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DF" w:rsidRDefault="000D69DF" w:rsidP="00841147">
      <w:pPr>
        <w:rPr>
          <w:rStyle w:val="KitapBal"/>
        </w:rPr>
      </w:pPr>
    </w:p>
    <w:p w:rsidR="00820EDD" w:rsidRPr="003627E4" w:rsidRDefault="00DF1C20" w:rsidP="003627E4">
      <w:pPr>
        <w:pStyle w:val="KeskinTrnak"/>
        <w:rPr>
          <w:rStyle w:val="KitapBal"/>
          <w:color w:val="2E74B5" w:themeColor="accent1" w:themeShade="BF"/>
          <w:sz w:val="24"/>
          <w:szCs w:val="24"/>
        </w:rPr>
      </w:pPr>
      <w:r w:rsidRPr="003627E4">
        <w:rPr>
          <w:rStyle w:val="KitapBal"/>
          <w:color w:val="2E74B5" w:themeColor="accent1" w:themeShade="BF"/>
          <w:sz w:val="24"/>
          <w:szCs w:val="24"/>
        </w:rPr>
        <w:t xml:space="preserve"> </w:t>
      </w:r>
      <w:r w:rsidR="003627E4" w:rsidRPr="003627E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ATATÜRK VE ÇOCUK” </w:t>
      </w:r>
      <w:r w:rsidR="00D6619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KONULU ŞİİR, RESİM ve</w:t>
      </w:r>
      <w:r w:rsidR="00D66192" w:rsidRPr="003627E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KOMPOZİSYON</w:t>
      </w:r>
      <w:r w:rsidR="003627E4" w:rsidRPr="003627E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YARIŞMASI YÖNERGESİ</w:t>
      </w:r>
      <w:r w:rsidR="003627E4" w:rsidRPr="003627E4">
        <w:rPr>
          <w:rStyle w:val="KitapBal"/>
          <w:color w:val="2E74B5" w:themeColor="accent1" w:themeShade="BF"/>
          <w:sz w:val="24"/>
          <w:szCs w:val="24"/>
        </w:rPr>
        <w:t xml:space="preserve"> </w:t>
      </w:r>
    </w:p>
    <w:p w:rsidR="00820EDD" w:rsidRPr="00820EDD" w:rsidRDefault="00820EDD" w:rsidP="00820E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20E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Bu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yönerge,</w:t>
      </w:r>
      <w:r w:rsidRPr="00820E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0EDD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Ulaş Kaymakamlığı ile Ulaş İlçe Milli Eğitim Müdürlüğünün</w:t>
      </w:r>
      <w:r w:rsidRPr="00820E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ortaklaşa düzenlediği </w:t>
      </w:r>
      <w:r w:rsidRPr="003627E4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="00D66192" w:rsidRPr="003627E4">
        <w:rPr>
          <w:rFonts w:ascii="Times New Roman" w:hAnsi="Times New Roman" w:cs="Times New Roman"/>
          <w:b/>
          <w:sz w:val="24"/>
          <w:szCs w:val="24"/>
        </w:rPr>
        <w:t>Atatü</w:t>
      </w:r>
      <w:r w:rsidR="00D66192">
        <w:rPr>
          <w:rFonts w:ascii="Times New Roman" w:hAnsi="Times New Roman" w:cs="Times New Roman"/>
          <w:b/>
          <w:sz w:val="24"/>
          <w:szCs w:val="24"/>
        </w:rPr>
        <w:t>rk Ve Çocuk” Konulu Şiir, Resim ve</w:t>
      </w:r>
      <w:r w:rsidR="00D66192" w:rsidRPr="003627E4">
        <w:rPr>
          <w:rFonts w:ascii="Times New Roman" w:hAnsi="Times New Roman" w:cs="Times New Roman"/>
          <w:b/>
          <w:sz w:val="24"/>
          <w:szCs w:val="24"/>
        </w:rPr>
        <w:t xml:space="preserve"> Kompozisyon Yarışması Yönergesi</w:t>
      </w:r>
      <w:r w:rsidRPr="003627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”</w:t>
      </w:r>
      <w:r w:rsidR="003627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627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ni</w:t>
      </w:r>
      <w:r w:rsidRPr="00820E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</w:t>
      </w:r>
      <w:proofErr w:type="spellEnd"/>
      <w:r w:rsidRPr="00820E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amacını, katılım şartlarını, yarışmanın şeklini, yapılacak değerlendirme kriterlerini, verilecek ödülleri, ödül törenine ilişkin esas ve usulleri içermektedir.</w:t>
      </w:r>
    </w:p>
    <w:p w:rsidR="00820EDD" w:rsidRPr="00FD1797" w:rsidRDefault="00820EDD" w:rsidP="00FD1797">
      <w:pPr>
        <w:pStyle w:val="KeskinTrnak"/>
        <w:rPr>
          <w:rStyle w:val="KitapBal"/>
          <w:sz w:val="24"/>
          <w:szCs w:val="24"/>
        </w:rPr>
      </w:pPr>
      <w:r w:rsidRPr="00FD1797">
        <w:rPr>
          <w:rStyle w:val="KitapBal"/>
          <w:sz w:val="24"/>
          <w:szCs w:val="24"/>
        </w:rPr>
        <w:t>PROJENİN ADI:</w:t>
      </w:r>
    </w:p>
    <w:p w:rsidR="00491235" w:rsidRPr="00D66192" w:rsidRDefault="00D66192" w:rsidP="00D6619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627E4" w:rsidRPr="00D66192">
        <w:rPr>
          <w:rFonts w:ascii="Times New Roman" w:hAnsi="Times New Roman" w:cs="Times New Roman"/>
          <w:sz w:val="24"/>
          <w:szCs w:val="24"/>
        </w:rPr>
        <w:t>“</w:t>
      </w:r>
      <w:r w:rsidR="003627E4" w:rsidRPr="00D66192">
        <w:rPr>
          <w:rFonts w:ascii="Times New Roman" w:hAnsi="Times New Roman" w:cs="Times New Roman"/>
          <w:b/>
          <w:sz w:val="24"/>
          <w:szCs w:val="24"/>
        </w:rPr>
        <w:t>Atatürk Ve Çocuk</w:t>
      </w:r>
      <w:r w:rsidR="003627E4" w:rsidRPr="00D66192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936815" w:rsidRPr="00D66192" w:rsidRDefault="00D66192" w:rsidP="00FD1797">
      <w:pPr>
        <w:pStyle w:val="KeskinTrnak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</w:t>
      </w:r>
      <w:r w:rsidR="00491235" w:rsidRPr="00D66192">
        <w:rPr>
          <w:b/>
          <w:i w:val="0"/>
          <w:sz w:val="24"/>
          <w:szCs w:val="24"/>
        </w:rPr>
        <w:t xml:space="preserve">GENEL </w:t>
      </w:r>
      <w:r w:rsidR="00841147">
        <w:rPr>
          <w:b/>
          <w:i w:val="0"/>
          <w:sz w:val="24"/>
          <w:szCs w:val="24"/>
        </w:rPr>
        <w:t>AMAÇLAR ve ÖZEL AMAÇLAR</w:t>
      </w:r>
    </w:p>
    <w:p w:rsidR="00841147" w:rsidRPr="00841147" w:rsidRDefault="00841147" w:rsidP="008411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1147">
        <w:rPr>
          <w:rFonts w:ascii="Times New Roman" w:hAnsi="Times New Roman" w:cs="Times New Roman"/>
          <w:color w:val="000000" w:themeColor="text1"/>
          <w:sz w:val="24"/>
          <w:szCs w:val="24"/>
        </w:rPr>
        <w:t>Atatürk´ün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1147">
        <w:rPr>
          <w:rFonts w:ascii="Times New Roman" w:hAnsi="Times New Roman" w:cs="Times New Roman"/>
          <w:color w:val="000000" w:themeColor="text1"/>
          <w:sz w:val="24"/>
          <w:szCs w:val="24"/>
        </w:rPr>
        <w:t>çocuk sevgisi hakkındaki duygu ve düşüncelerini dile getirmesini sağlamak; Atatürk´ün kişiliği ve eserlerinin önemini kavratmak.</w:t>
      </w:r>
    </w:p>
    <w:p w:rsidR="00841147" w:rsidRPr="00841147" w:rsidRDefault="00841147" w:rsidP="008411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1147">
        <w:rPr>
          <w:rFonts w:ascii="Times New Roman" w:hAnsi="Times New Roman" w:cs="Times New Roman"/>
          <w:color w:val="000000" w:themeColor="text1"/>
          <w:sz w:val="24"/>
          <w:szCs w:val="24"/>
        </w:rPr>
        <w:t>Duygularını güzel Türkçemiz ile ifade etmelerini sağlamak.</w:t>
      </w:r>
    </w:p>
    <w:p w:rsidR="0015596D" w:rsidRPr="00841147" w:rsidRDefault="00841147" w:rsidP="008411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1147">
        <w:rPr>
          <w:rFonts w:ascii="Times New Roman" w:hAnsi="Times New Roman" w:cs="Times New Roman"/>
          <w:color w:val="000000" w:themeColor="text1"/>
          <w:sz w:val="24"/>
          <w:szCs w:val="24"/>
        </w:rPr>
        <w:t>Kendilerini özgürce ifade edebilen bireyler yetiştirmek ve fark edilmelerini sağlamak.</w:t>
      </w:r>
    </w:p>
    <w:p w:rsidR="00841147" w:rsidRPr="00841147" w:rsidRDefault="0015596D" w:rsidP="008411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7CF4">
        <w:rPr>
          <w:rFonts w:ascii="Times New Roman" w:hAnsi="Times New Roman" w:cs="Times New Roman"/>
          <w:sz w:val="24"/>
          <w:szCs w:val="24"/>
        </w:rPr>
        <w:t>Türkçeyi doğru, güzel, etkili kullanma becerilerini geliştirmek</w:t>
      </w:r>
    </w:p>
    <w:p w:rsidR="0015596D" w:rsidRPr="00841147" w:rsidRDefault="0015596D" w:rsidP="008411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1147">
        <w:rPr>
          <w:rFonts w:ascii="Times New Roman" w:hAnsi="Times New Roman" w:cs="Times New Roman"/>
          <w:color w:val="222222"/>
          <w:sz w:val="24"/>
          <w:szCs w:val="24"/>
        </w:rPr>
        <w:t>Milli birlik ve beraberlik duygusunu pekiştirmek</w:t>
      </w:r>
    </w:p>
    <w:p w:rsidR="0015596D" w:rsidRPr="009D7CF4" w:rsidRDefault="0015596D" w:rsidP="001559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7CF4">
        <w:rPr>
          <w:rFonts w:ascii="Times New Roman" w:hAnsi="Times New Roman" w:cs="Times New Roman"/>
          <w:color w:val="222222"/>
          <w:sz w:val="24"/>
          <w:szCs w:val="24"/>
        </w:rPr>
        <w:t>Vatana ve millete hizmet</w:t>
      </w:r>
      <w:r w:rsidR="00841147">
        <w:rPr>
          <w:rFonts w:ascii="Times New Roman" w:hAnsi="Times New Roman" w:cs="Times New Roman"/>
          <w:color w:val="222222"/>
          <w:sz w:val="24"/>
          <w:szCs w:val="24"/>
        </w:rPr>
        <w:t xml:space="preserve"> eden kişileri tanıma ve örnek alma isteği uyandırmak.</w:t>
      </w:r>
    </w:p>
    <w:p w:rsidR="0015596D" w:rsidRPr="009D7CF4" w:rsidRDefault="0015596D" w:rsidP="001559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7CF4">
        <w:rPr>
          <w:rFonts w:ascii="Times New Roman" w:hAnsi="Times New Roman" w:cs="Times New Roman"/>
          <w:sz w:val="24"/>
          <w:szCs w:val="24"/>
        </w:rPr>
        <w:t xml:space="preserve">Öğrencilerimize </w:t>
      </w:r>
      <w:r w:rsidR="00841147">
        <w:rPr>
          <w:rFonts w:ascii="Times New Roman" w:hAnsi="Times New Roman" w:cs="Times New Roman"/>
          <w:sz w:val="24"/>
          <w:szCs w:val="24"/>
        </w:rPr>
        <w:t>Atatürk’ün</w:t>
      </w:r>
      <w:r w:rsidRPr="009D7CF4">
        <w:rPr>
          <w:rFonts w:ascii="Times New Roman" w:hAnsi="Times New Roman" w:cs="Times New Roman"/>
          <w:sz w:val="24"/>
          <w:szCs w:val="24"/>
        </w:rPr>
        <w:t xml:space="preserve"> önemli olduğunu kavratmak</w:t>
      </w:r>
    </w:p>
    <w:p w:rsidR="0015596D" w:rsidRPr="009D7CF4" w:rsidRDefault="0015596D" w:rsidP="001559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7CF4">
        <w:rPr>
          <w:rFonts w:ascii="Times New Roman" w:hAnsi="Times New Roman" w:cs="Times New Roman"/>
          <w:sz w:val="24"/>
          <w:szCs w:val="24"/>
        </w:rPr>
        <w:t>Kültürel değerlerimize sahip çıkmalarını sağlamak</w:t>
      </w:r>
    </w:p>
    <w:p w:rsidR="0015596D" w:rsidRPr="009D7CF4" w:rsidRDefault="0015596D" w:rsidP="001559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Atatürkçülük temalarının daha iyi öğrenilmesine katkı sağlamak</w:t>
      </w:r>
    </w:p>
    <w:p w:rsidR="0015596D" w:rsidRPr="00841147" w:rsidRDefault="0015596D" w:rsidP="0084114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Soyut </w:t>
      </w:r>
      <w:r w:rsidR="00841147">
        <w:rPr>
          <w:rFonts w:ascii="Times New Roman" w:hAnsi="Times New Roman" w:cs="Times New Roman"/>
          <w:sz w:val="24"/>
          <w:szCs w:val="24"/>
        </w:rPr>
        <w:t xml:space="preserve">olan duygularının somut bir şekilde ifade edilmesini </w:t>
      </w:r>
      <w:r>
        <w:rPr>
          <w:rFonts w:ascii="Times New Roman" w:hAnsi="Times New Roman" w:cs="Times New Roman"/>
          <w:sz w:val="24"/>
          <w:szCs w:val="24"/>
        </w:rPr>
        <w:t>sağlamak</w:t>
      </w:r>
    </w:p>
    <w:p w:rsidR="0015596D" w:rsidRPr="00313410" w:rsidRDefault="0015596D" w:rsidP="007D01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10">
        <w:rPr>
          <w:rFonts w:ascii="Times New Roman" w:hAnsi="Times New Roman" w:cs="Times New Roman"/>
          <w:color w:val="000000"/>
          <w:sz w:val="24"/>
          <w:szCs w:val="24"/>
        </w:rPr>
        <w:t>Atatürk’ün eserlerini,  Atatürk ile ilgili anıları, Atatürk’</w:t>
      </w:r>
      <w:r w:rsidR="007D0120">
        <w:rPr>
          <w:rFonts w:ascii="Times New Roman" w:hAnsi="Times New Roman" w:cs="Times New Roman"/>
          <w:color w:val="000000"/>
          <w:sz w:val="24"/>
          <w:szCs w:val="24"/>
        </w:rPr>
        <w:t xml:space="preserve">ün kişiliğini ve özelliklerini, </w:t>
      </w:r>
      <w:r w:rsidRPr="00313410">
        <w:rPr>
          <w:rFonts w:ascii="Times New Roman" w:hAnsi="Times New Roman" w:cs="Times New Roman"/>
          <w:color w:val="000000"/>
          <w:sz w:val="24"/>
          <w:szCs w:val="24"/>
        </w:rPr>
        <w:t xml:space="preserve">Atatürk’ün </w:t>
      </w:r>
      <w:r w:rsidR="00841147">
        <w:rPr>
          <w:rFonts w:ascii="Times New Roman" w:hAnsi="Times New Roman" w:cs="Times New Roman"/>
          <w:color w:val="000000"/>
          <w:sz w:val="24"/>
          <w:szCs w:val="24"/>
        </w:rPr>
        <w:t xml:space="preserve">çocuk </w:t>
      </w:r>
      <w:r w:rsidRPr="00313410">
        <w:rPr>
          <w:rFonts w:ascii="Times New Roman" w:hAnsi="Times New Roman" w:cs="Times New Roman"/>
          <w:color w:val="000000"/>
          <w:sz w:val="24"/>
          <w:szCs w:val="24"/>
        </w:rPr>
        <w:t>sevgisi ve evrensellik konularındaki görüşlerini öğrenmelerini sağlamak.</w:t>
      </w:r>
    </w:p>
    <w:p w:rsidR="00936815" w:rsidRPr="0005744E" w:rsidRDefault="00936815" w:rsidP="0005744E">
      <w:pPr>
        <w:pStyle w:val="KeskinTrnak"/>
        <w:rPr>
          <w:b/>
          <w:sz w:val="24"/>
          <w:szCs w:val="24"/>
        </w:rPr>
      </w:pPr>
      <w:r w:rsidRPr="0005744E">
        <w:rPr>
          <w:b/>
          <w:sz w:val="24"/>
          <w:szCs w:val="24"/>
        </w:rPr>
        <w:t>KAPSAM:</w:t>
      </w:r>
    </w:p>
    <w:p w:rsidR="00936815" w:rsidRPr="00936815" w:rsidRDefault="007D0120" w:rsidP="007D0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841147">
        <w:rPr>
          <w:rFonts w:ascii="Times New Roman" w:hAnsi="Times New Roman" w:cs="Times New Roman"/>
          <w:sz w:val="24"/>
          <w:szCs w:val="24"/>
        </w:rPr>
        <w:t>ğrencilerin</w:t>
      </w:r>
      <w:r w:rsidR="00936815" w:rsidRPr="00936815">
        <w:rPr>
          <w:rFonts w:ascii="Times New Roman" w:hAnsi="Times New Roman" w:cs="Times New Roman"/>
          <w:sz w:val="24"/>
          <w:szCs w:val="24"/>
        </w:rPr>
        <w:t xml:space="preserve"> ilgi ve yetenekleri doğrultusunda </w:t>
      </w:r>
      <w:r w:rsidR="00841147">
        <w:rPr>
          <w:rFonts w:ascii="Times New Roman" w:hAnsi="Times New Roman" w:cs="Times New Roman"/>
          <w:sz w:val="24"/>
          <w:szCs w:val="24"/>
        </w:rPr>
        <w:t xml:space="preserve">başarılarının teşvik edilmesi </w:t>
      </w:r>
      <w:r w:rsidR="00936815" w:rsidRPr="00936815">
        <w:rPr>
          <w:rFonts w:ascii="Times New Roman" w:hAnsi="Times New Roman" w:cs="Times New Roman"/>
          <w:sz w:val="24"/>
          <w:szCs w:val="24"/>
        </w:rPr>
        <w:t xml:space="preserve">ve </w:t>
      </w:r>
      <w:r w:rsidR="00841147">
        <w:rPr>
          <w:rFonts w:ascii="Times New Roman" w:hAnsi="Times New Roman" w:cs="Times New Roman"/>
          <w:sz w:val="24"/>
          <w:szCs w:val="24"/>
        </w:rPr>
        <w:t xml:space="preserve">öğrencilere </w:t>
      </w:r>
      <w:r>
        <w:rPr>
          <w:rFonts w:ascii="Times New Roman" w:hAnsi="Times New Roman" w:cs="Times New Roman"/>
          <w:sz w:val="24"/>
          <w:szCs w:val="24"/>
        </w:rPr>
        <w:t xml:space="preserve">katkı sağlamak için </w:t>
      </w:r>
      <w:r w:rsidRPr="00841147">
        <w:rPr>
          <w:rFonts w:ascii="Times New Roman" w:hAnsi="Times New Roman" w:cs="Times New Roman"/>
          <w:sz w:val="24"/>
          <w:szCs w:val="24"/>
        </w:rPr>
        <w:t>İlçe genelindeki İlkokul öğrenciler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147">
        <w:rPr>
          <w:rFonts w:ascii="Times New Roman" w:hAnsi="Times New Roman" w:cs="Times New Roman"/>
          <w:sz w:val="24"/>
          <w:szCs w:val="24"/>
        </w:rPr>
        <w:t xml:space="preserve"> arasında, “Atatürk ve Çocuk” konulu resim yarışması yapılması,</w:t>
      </w:r>
      <w:r>
        <w:rPr>
          <w:rFonts w:ascii="Times New Roman" w:hAnsi="Times New Roman" w:cs="Times New Roman"/>
          <w:sz w:val="24"/>
          <w:szCs w:val="24"/>
        </w:rPr>
        <w:t xml:space="preserve"> Ortaokul öğrencileri arasında, </w:t>
      </w:r>
      <w:r w:rsidRPr="00841147">
        <w:rPr>
          <w:rFonts w:ascii="Times New Roman" w:hAnsi="Times New Roman" w:cs="Times New Roman"/>
          <w:sz w:val="24"/>
          <w:szCs w:val="24"/>
        </w:rPr>
        <w:t>şiir yarışması yapılması,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47">
        <w:rPr>
          <w:rFonts w:ascii="Times New Roman" w:hAnsi="Times New Roman" w:cs="Times New Roman"/>
          <w:sz w:val="24"/>
          <w:szCs w:val="24"/>
        </w:rPr>
        <w:t>Ortaöğretim öğrencileri arasında</w:t>
      </w:r>
      <w:r>
        <w:rPr>
          <w:rFonts w:ascii="Times New Roman" w:hAnsi="Times New Roman" w:cs="Times New Roman"/>
          <w:sz w:val="24"/>
          <w:szCs w:val="24"/>
        </w:rPr>
        <w:t xml:space="preserve">, kompozisyon yarışması düzenlenecektir. </w:t>
      </w:r>
      <w:r w:rsidR="00936815" w:rsidRPr="00936815">
        <w:rPr>
          <w:rFonts w:ascii="Times New Roman" w:hAnsi="Times New Roman" w:cs="Times New Roman"/>
          <w:sz w:val="24"/>
          <w:szCs w:val="24"/>
        </w:rPr>
        <w:t xml:space="preserve">Bu yönerge </w:t>
      </w:r>
      <w:proofErr w:type="gramStart"/>
      <w:r w:rsidR="00936815">
        <w:rPr>
          <w:rFonts w:ascii="Times New Roman" w:hAnsi="Times New Roman" w:cs="Times New Roman"/>
          <w:sz w:val="24"/>
          <w:szCs w:val="24"/>
        </w:rPr>
        <w:t>Ulaş</w:t>
      </w:r>
      <w:proofErr w:type="gramEnd"/>
      <w:r w:rsidR="00936815">
        <w:rPr>
          <w:rFonts w:ascii="Times New Roman" w:hAnsi="Times New Roman" w:cs="Times New Roman"/>
          <w:sz w:val="24"/>
          <w:szCs w:val="24"/>
        </w:rPr>
        <w:t xml:space="preserve"> Kaymakamlığı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36815">
        <w:rPr>
          <w:rFonts w:ascii="Times New Roman" w:hAnsi="Times New Roman" w:cs="Times New Roman"/>
          <w:sz w:val="24"/>
          <w:szCs w:val="24"/>
        </w:rPr>
        <w:t xml:space="preserve">nın ve </w:t>
      </w:r>
      <w:r w:rsidR="0015596D" w:rsidRPr="00936815">
        <w:rPr>
          <w:rFonts w:ascii="Times New Roman" w:hAnsi="Times New Roman" w:cs="Times New Roman"/>
          <w:sz w:val="24"/>
          <w:szCs w:val="24"/>
        </w:rPr>
        <w:t>Ulaş İlçe</w:t>
      </w:r>
      <w:r w:rsidR="00936815" w:rsidRPr="00936815">
        <w:rPr>
          <w:rFonts w:ascii="Times New Roman" w:hAnsi="Times New Roman" w:cs="Times New Roman"/>
          <w:sz w:val="24"/>
          <w:szCs w:val="24"/>
        </w:rPr>
        <w:t xml:space="preserve"> Milli Eğitim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36815" w:rsidRPr="00936815">
        <w:rPr>
          <w:rFonts w:ascii="Times New Roman" w:hAnsi="Times New Roman" w:cs="Times New Roman"/>
          <w:sz w:val="24"/>
          <w:szCs w:val="24"/>
        </w:rPr>
        <w:t>nün</w:t>
      </w:r>
      <w:r w:rsidR="00936815">
        <w:rPr>
          <w:rFonts w:ascii="Times New Roman" w:hAnsi="Times New Roman" w:cs="Times New Roman"/>
          <w:sz w:val="24"/>
          <w:szCs w:val="24"/>
        </w:rPr>
        <w:t xml:space="preserve"> birlikte </w:t>
      </w:r>
      <w:r w:rsidR="00936815" w:rsidRPr="00936815">
        <w:rPr>
          <w:rFonts w:ascii="Times New Roman" w:hAnsi="Times New Roman" w:cs="Times New Roman"/>
          <w:sz w:val="24"/>
          <w:szCs w:val="24"/>
        </w:rPr>
        <w:t>düzenlediği ‘</w:t>
      </w:r>
      <w:r w:rsidRPr="007D0120">
        <w:rPr>
          <w:rFonts w:ascii="Times New Roman" w:hAnsi="Times New Roman" w:cs="Times New Roman"/>
          <w:b/>
          <w:sz w:val="24"/>
          <w:szCs w:val="24"/>
          <w:u w:val="single"/>
        </w:rPr>
        <w:t>Atatürk ve Çocuk’</w:t>
      </w:r>
      <w:r>
        <w:rPr>
          <w:rFonts w:ascii="Times New Roman" w:hAnsi="Times New Roman" w:cs="Times New Roman"/>
          <w:sz w:val="24"/>
          <w:szCs w:val="24"/>
        </w:rPr>
        <w:t xml:space="preserve">  konulu yarışmanın </w:t>
      </w:r>
      <w:r w:rsidR="00936815" w:rsidRPr="00936815">
        <w:rPr>
          <w:rFonts w:ascii="Times New Roman" w:hAnsi="Times New Roman" w:cs="Times New Roman"/>
          <w:sz w:val="24"/>
          <w:szCs w:val="24"/>
        </w:rPr>
        <w:t>esas ve usullerini kapsar.</w:t>
      </w:r>
    </w:p>
    <w:p w:rsidR="002A3333" w:rsidRPr="0005744E" w:rsidRDefault="002A3333" w:rsidP="0005744E">
      <w:pPr>
        <w:pStyle w:val="KeskinTrnak"/>
        <w:rPr>
          <w:b/>
          <w:sz w:val="24"/>
          <w:szCs w:val="24"/>
        </w:rPr>
      </w:pPr>
      <w:r w:rsidRPr="0005744E">
        <w:rPr>
          <w:b/>
          <w:sz w:val="24"/>
          <w:szCs w:val="24"/>
        </w:rPr>
        <w:lastRenderedPageBreak/>
        <w:t>YARIŞMANIN DAYANAĞI:</w:t>
      </w:r>
    </w:p>
    <w:p w:rsidR="009043EA" w:rsidRDefault="002A3333" w:rsidP="0090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9043EA" w:rsidRPr="009043EA">
        <w:rPr>
          <w:rFonts w:ascii="Times New Roman" w:hAnsi="Times New Roman" w:cs="Times New Roman"/>
          <w:b/>
          <w:bCs/>
          <w:sz w:val="24"/>
          <w:szCs w:val="24"/>
        </w:rPr>
        <w:t>14/6/1973</w:t>
      </w:r>
      <w:proofErr w:type="gramEnd"/>
      <w:r w:rsidR="009043EA" w:rsidRPr="009043EA">
        <w:rPr>
          <w:rFonts w:ascii="Times New Roman" w:hAnsi="Times New Roman" w:cs="Times New Roman"/>
          <w:b/>
          <w:bCs/>
          <w:sz w:val="24"/>
          <w:szCs w:val="24"/>
        </w:rPr>
        <w:t xml:space="preserve"> tarihli ve 1739 sayılı Millî Eğitim Temel Kanununun 2 </w:t>
      </w:r>
      <w:proofErr w:type="spellStart"/>
      <w:r w:rsidR="009043EA" w:rsidRPr="009043EA">
        <w:rPr>
          <w:rFonts w:ascii="Times New Roman" w:hAnsi="Times New Roman" w:cs="Times New Roman"/>
          <w:b/>
          <w:bCs/>
          <w:sz w:val="24"/>
          <w:szCs w:val="24"/>
        </w:rPr>
        <w:t>nci</w:t>
      </w:r>
      <w:proofErr w:type="spellEnd"/>
      <w:r w:rsidR="009043EA" w:rsidRPr="009043EA">
        <w:rPr>
          <w:rFonts w:ascii="Times New Roman" w:hAnsi="Times New Roman" w:cs="Times New Roman"/>
          <w:b/>
          <w:bCs/>
          <w:sz w:val="24"/>
          <w:szCs w:val="24"/>
        </w:rPr>
        <w:t xml:space="preserve"> maddesinin 1. Fıkrası; </w:t>
      </w:r>
      <w:r w:rsidR="009043EA" w:rsidRPr="009043EA">
        <w:rPr>
          <w:rFonts w:ascii="Times New Roman" w:hAnsi="Times New Roman" w:cs="Times New Roman"/>
          <w:sz w:val="24"/>
          <w:szCs w:val="24"/>
        </w:rPr>
        <w:t xml:space="preserve">Millî Eğitim Bakanlığı İlköğretim ve Ortaöğretim Kurumları Sosyal Etkinlikler Yönetmeliği’nin </w:t>
      </w:r>
      <w:r w:rsidR="009043EA" w:rsidRPr="009043EA">
        <w:rPr>
          <w:rFonts w:ascii="Times New Roman" w:hAnsi="Times New Roman" w:cs="Times New Roman"/>
          <w:b/>
          <w:bCs/>
          <w:sz w:val="24"/>
          <w:szCs w:val="24"/>
        </w:rPr>
        <w:t xml:space="preserve">Sosyal Etkinliklerin Amacı </w:t>
      </w:r>
      <w:r w:rsidR="009043EA" w:rsidRPr="009043EA">
        <w:rPr>
          <w:rFonts w:ascii="Times New Roman" w:hAnsi="Times New Roman" w:cs="Times New Roman"/>
          <w:sz w:val="24"/>
          <w:szCs w:val="24"/>
        </w:rPr>
        <w:t>başlıklı 5. maddesinin (b, e) bendinde yer alan “(b) Kendini tanıyabilme, bireysel hedeflerini belirleyebilme, yeteneklerini geliştirebilme, bunları kendisinin ve toplumun yararına kullanabilme; (e) Planlı çalışma alışkanlığı edinebilme, serbest zamanlarını etkin ve verimli değerlendirebilme” ve Toplum Hizmeti başlığının (</w:t>
      </w:r>
      <w:r w:rsidR="009043EA" w:rsidRPr="00904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e) bendinde yer alan “ Toplumda </w:t>
      </w:r>
      <w:proofErr w:type="spellStart"/>
      <w:r w:rsidR="009043EA" w:rsidRPr="00904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Türkçe'yi</w:t>
      </w:r>
      <w:proofErr w:type="spellEnd"/>
      <w:r w:rsidR="009043EA" w:rsidRPr="00904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doğru, güzel, etkili kullanma bilincini geliştirme ve kitap okuma alışkanlığını kazandırmaya yönelik çalışmalar yapmak” </w:t>
      </w:r>
      <w:r w:rsidR="009043EA" w:rsidRPr="009043EA">
        <w:rPr>
          <w:rFonts w:ascii="Times New Roman" w:hAnsi="Times New Roman" w:cs="Times New Roman"/>
          <w:sz w:val="24"/>
          <w:szCs w:val="24"/>
        </w:rPr>
        <w:t xml:space="preserve">ile </w:t>
      </w:r>
      <w:r w:rsidR="009043EA" w:rsidRPr="009043EA">
        <w:rPr>
          <w:rFonts w:ascii="Times New Roman" w:hAnsi="Times New Roman" w:cs="Times New Roman"/>
          <w:b/>
          <w:bCs/>
          <w:sz w:val="24"/>
          <w:szCs w:val="24"/>
        </w:rPr>
        <w:t>Yarışmalar</w:t>
      </w:r>
      <w:r w:rsidR="009043EA" w:rsidRPr="009043EA">
        <w:rPr>
          <w:rFonts w:ascii="Times New Roman" w:hAnsi="Times New Roman" w:cs="Times New Roman"/>
          <w:sz w:val="24"/>
          <w:szCs w:val="24"/>
        </w:rPr>
        <w:t xml:space="preserve"> başlığının 22. maddesinin hükmü.</w:t>
      </w:r>
    </w:p>
    <w:p w:rsidR="002A3333" w:rsidRPr="0005744E" w:rsidRDefault="00FA1359" w:rsidP="0005744E">
      <w:pPr>
        <w:pStyle w:val="KeskinTrnak"/>
        <w:rPr>
          <w:b/>
          <w:sz w:val="24"/>
          <w:szCs w:val="24"/>
        </w:rPr>
      </w:pPr>
      <w:r w:rsidRPr="0005744E">
        <w:rPr>
          <w:b/>
          <w:sz w:val="24"/>
          <w:szCs w:val="24"/>
        </w:rPr>
        <w:t>HEDEF KİTLE:</w:t>
      </w:r>
    </w:p>
    <w:p w:rsidR="007D0120" w:rsidRPr="00F4533F" w:rsidRDefault="007D0120" w:rsidP="007D01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33F">
        <w:rPr>
          <w:rFonts w:ascii="Times New Roman" w:hAnsi="Times New Roman" w:cs="Times New Roman"/>
          <w:sz w:val="24"/>
        </w:rPr>
        <w:t xml:space="preserve">İlçe genelindeki İlkokul öğrenciler </w:t>
      </w:r>
    </w:p>
    <w:p w:rsidR="007D0120" w:rsidRPr="00F4533F" w:rsidRDefault="007D0120" w:rsidP="007D01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33F">
        <w:rPr>
          <w:rFonts w:ascii="Times New Roman" w:hAnsi="Times New Roman" w:cs="Times New Roman"/>
          <w:sz w:val="24"/>
        </w:rPr>
        <w:t xml:space="preserve">İlçe genelindeki Ortaokul öğrencileri </w:t>
      </w:r>
    </w:p>
    <w:p w:rsidR="00127FFE" w:rsidRPr="00F4533F" w:rsidRDefault="007D0120" w:rsidP="007D01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3F">
        <w:rPr>
          <w:rFonts w:ascii="Times New Roman" w:hAnsi="Times New Roman" w:cs="Times New Roman"/>
          <w:sz w:val="24"/>
        </w:rPr>
        <w:t xml:space="preserve">İlçe genelindeki Ortaöğretim öğrencileri </w:t>
      </w:r>
    </w:p>
    <w:p w:rsidR="00F4533F" w:rsidRPr="00F4533F" w:rsidRDefault="00F4533F" w:rsidP="007D01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74" w:rsidRPr="0005744E" w:rsidRDefault="00834374" w:rsidP="0005744E">
      <w:pPr>
        <w:pStyle w:val="KeskinTrnak"/>
        <w:rPr>
          <w:b/>
          <w:sz w:val="24"/>
          <w:szCs w:val="24"/>
        </w:rPr>
      </w:pPr>
      <w:r w:rsidRPr="0005744E">
        <w:rPr>
          <w:b/>
          <w:sz w:val="24"/>
          <w:szCs w:val="24"/>
        </w:rPr>
        <w:t>İLÇE MİLLİ EĞİTİM MÜDÜRLÜĞÜNCE YAPILACAK İŞLER:</w:t>
      </w:r>
    </w:p>
    <w:p w:rsidR="00834374" w:rsidRDefault="00E72644" w:rsidP="00480DFF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komi</w:t>
      </w:r>
      <w:r w:rsidR="00C71481">
        <w:rPr>
          <w:rFonts w:ascii="Times New Roman" w:hAnsi="Times New Roman" w:cs="Times New Roman"/>
          <w:sz w:val="24"/>
          <w:szCs w:val="24"/>
        </w:rPr>
        <w:t>syonunda görev alan öğretmenlerle gerekli iletişimi sağlamak</w:t>
      </w:r>
    </w:p>
    <w:p w:rsidR="00C71481" w:rsidRPr="00F4533F" w:rsidRDefault="007D0120" w:rsidP="00480DFF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 ile</w:t>
      </w:r>
      <w:r w:rsidR="00C71481">
        <w:rPr>
          <w:rFonts w:ascii="Times New Roman" w:hAnsi="Times New Roman" w:cs="Times New Roman"/>
          <w:sz w:val="24"/>
          <w:szCs w:val="24"/>
        </w:rPr>
        <w:t xml:space="preserve"> ilgili gerekli koordinasyonu sağlamak</w:t>
      </w:r>
    </w:p>
    <w:p w:rsidR="00F4533F" w:rsidRPr="00F4533F" w:rsidRDefault="00F4533F" w:rsidP="00F45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303" w:rsidRPr="0005744E" w:rsidRDefault="00FB1303" w:rsidP="0005744E">
      <w:pPr>
        <w:pStyle w:val="KeskinTrnak"/>
        <w:rPr>
          <w:b/>
          <w:sz w:val="24"/>
          <w:szCs w:val="24"/>
        </w:rPr>
      </w:pPr>
      <w:r w:rsidRPr="0005744E">
        <w:rPr>
          <w:b/>
          <w:sz w:val="24"/>
          <w:szCs w:val="24"/>
        </w:rPr>
        <w:t>OKUL MÜDÜRLÜKLERİNCE YAPILACAK İŞLER:</w:t>
      </w:r>
    </w:p>
    <w:p w:rsidR="00E136B9" w:rsidRPr="00E136B9" w:rsidRDefault="00E136B9" w:rsidP="00F4533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Yarışmayı öğrencilere duyurmak, </w:t>
      </w:r>
    </w:p>
    <w:p w:rsidR="00E136B9" w:rsidRPr="00C01C96" w:rsidRDefault="00E136B9" w:rsidP="00F4533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 belirle</w:t>
      </w:r>
      <w:r w:rsidR="00C01C96">
        <w:rPr>
          <w:rFonts w:ascii="Times New Roman" w:hAnsi="Times New Roman" w:cs="Times New Roman"/>
          <w:sz w:val="24"/>
          <w:szCs w:val="24"/>
        </w:rPr>
        <w:t xml:space="preserve">diği öğretmenlerce, </w:t>
      </w:r>
      <w:r>
        <w:rPr>
          <w:rFonts w:ascii="Times New Roman" w:hAnsi="Times New Roman" w:cs="Times New Roman"/>
          <w:sz w:val="24"/>
          <w:szCs w:val="24"/>
        </w:rPr>
        <w:t xml:space="preserve">bu yarışmanın bilgilendirilmesi ve içeriği konusunda </w:t>
      </w:r>
      <w:r w:rsidR="00C01C96">
        <w:rPr>
          <w:rFonts w:ascii="Times New Roman" w:hAnsi="Times New Roman" w:cs="Times New Roman"/>
          <w:sz w:val="24"/>
          <w:szCs w:val="24"/>
        </w:rPr>
        <w:t xml:space="preserve">öğrencilere </w:t>
      </w:r>
      <w:r>
        <w:rPr>
          <w:rFonts w:ascii="Times New Roman" w:hAnsi="Times New Roman" w:cs="Times New Roman"/>
          <w:sz w:val="24"/>
          <w:szCs w:val="24"/>
        </w:rPr>
        <w:t>rehberlik yapmak</w:t>
      </w:r>
    </w:p>
    <w:p w:rsidR="00C01C96" w:rsidRPr="00E136B9" w:rsidRDefault="00C01C96" w:rsidP="00F4533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Yarışmayla ilgili tüm iş ve işlemleri takip etmek</w:t>
      </w:r>
    </w:p>
    <w:p w:rsidR="00C01C96" w:rsidRPr="00C01C96" w:rsidRDefault="00E136B9" w:rsidP="00F4533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öğrencilerin katılımını sağlamak</w:t>
      </w:r>
    </w:p>
    <w:p w:rsidR="00F4533F" w:rsidRPr="00F4533F" w:rsidRDefault="00F4533F" w:rsidP="00F4533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e</w:t>
      </w:r>
      <w:r w:rsidR="007D0120">
        <w:rPr>
          <w:rFonts w:ascii="Times New Roman" w:hAnsi="Times New Roman" w:cs="Times New Roman"/>
          <w:sz w:val="24"/>
          <w:szCs w:val="24"/>
        </w:rPr>
        <w:t>vraklarını en geç 22 Nisan 2019 tarihine kadar</w:t>
      </w:r>
      <w:r w:rsidR="000A12E4">
        <w:rPr>
          <w:rFonts w:ascii="Times New Roman" w:hAnsi="Times New Roman" w:cs="Times New Roman"/>
          <w:sz w:val="24"/>
          <w:szCs w:val="24"/>
        </w:rPr>
        <w:t xml:space="preserve"> İlçe Milli Eğitim Müdürlüğüne teslim etmek</w:t>
      </w:r>
    </w:p>
    <w:p w:rsidR="00F4533F" w:rsidRDefault="00F4533F" w:rsidP="00F45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77" w:rsidRDefault="00BF4377" w:rsidP="00F45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77" w:rsidRPr="00F4533F" w:rsidRDefault="00BF4377" w:rsidP="00F45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3F" w:rsidRPr="00F4533F" w:rsidRDefault="00F4533F" w:rsidP="00F45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303" w:rsidRPr="0005744E" w:rsidRDefault="000A12E4" w:rsidP="0005744E">
      <w:pPr>
        <w:pStyle w:val="KeskinTrnak"/>
        <w:rPr>
          <w:b/>
          <w:sz w:val="24"/>
          <w:szCs w:val="24"/>
        </w:rPr>
      </w:pPr>
      <w:r w:rsidRPr="0005744E">
        <w:rPr>
          <w:b/>
          <w:sz w:val="24"/>
          <w:szCs w:val="24"/>
        </w:rPr>
        <w:t>Y</w:t>
      </w:r>
      <w:r w:rsidR="00C65C23" w:rsidRPr="0005744E">
        <w:rPr>
          <w:b/>
          <w:sz w:val="24"/>
          <w:szCs w:val="24"/>
        </w:rPr>
        <w:t xml:space="preserve">ARIŞMANIN UYGULAMASINA İLİŞKİN </w:t>
      </w:r>
      <w:r w:rsidR="00FB1303" w:rsidRPr="0005744E">
        <w:rPr>
          <w:b/>
          <w:sz w:val="24"/>
          <w:szCs w:val="24"/>
        </w:rPr>
        <w:t>AÇIKLAMALAR:</w:t>
      </w:r>
    </w:p>
    <w:p w:rsidR="00127FFE" w:rsidRPr="00F4533F" w:rsidRDefault="00045DB2" w:rsidP="00F4533F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</w:t>
      </w:r>
      <w:r w:rsidR="00F4533F">
        <w:rPr>
          <w:rFonts w:ascii="Times New Roman" w:hAnsi="Times New Roman" w:cs="Times New Roman"/>
          <w:sz w:val="24"/>
          <w:szCs w:val="24"/>
        </w:rPr>
        <w:t>, 2018-2019</w:t>
      </w:r>
      <w:r w:rsidR="00DF1C20">
        <w:rPr>
          <w:rFonts w:ascii="Times New Roman" w:hAnsi="Times New Roman" w:cs="Times New Roman"/>
          <w:sz w:val="24"/>
          <w:szCs w:val="24"/>
        </w:rPr>
        <w:t xml:space="preserve"> eğitim</w:t>
      </w:r>
      <w:r w:rsidR="00F4533F">
        <w:rPr>
          <w:rFonts w:ascii="Times New Roman" w:hAnsi="Times New Roman" w:cs="Times New Roman"/>
          <w:sz w:val="24"/>
          <w:szCs w:val="24"/>
        </w:rPr>
        <w:t xml:space="preserve"> öğretim yılında ilçede bulunan </w:t>
      </w:r>
      <w:r>
        <w:rPr>
          <w:rFonts w:ascii="Times New Roman" w:hAnsi="Times New Roman" w:cs="Times New Roman"/>
          <w:sz w:val="24"/>
          <w:szCs w:val="24"/>
        </w:rPr>
        <w:t>tüm öğrenciler katılacaktır.</w:t>
      </w:r>
    </w:p>
    <w:p w:rsidR="00F4533F" w:rsidRPr="00F4533F" w:rsidRDefault="00F4533F" w:rsidP="00F4533F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533F">
        <w:rPr>
          <w:rFonts w:ascii="Times New Roman" w:hAnsi="Times New Roman" w:cs="Times New Roman"/>
          <w:sz w:val="24"/>
        </w:rPr>
        <w:t xml:space="preserve">Okullarda </w:t>
      </w:r>
      <w:r w:rsidRPr="00BF4377">
        <w:rPr>
          <w:rFonts w:ascii="Times New Roman" w:hAnsi="Times New Roman" w:cs="Times New Roman"/>
          <w:b/>
          <w:sz w:val="24"/>
        </w:rPr>
        <w:t>“Atatürk ve Çocuk” konulu resim, şiir ve kompozisyon yarışmaları</w:t>
      </w:r>
      <w:r w:rsidRPr="00F4533F">
        <w:rPr>
          <w:rFonts w:ascii="Times New Roman" w:hAnsi="Times New Roman" w:cs="Times New Roman"/>
          <w:sz w:val="24"/>
        </w:rPr>
        <w:t xml:space="preserve"> düzenlenerek değerlendirilecek ve her dalda dereceye giren eserler (ilk 3) ilçe değerlendirilmesi için 22 Nisan 2019 Pazartesi günü </w:t>
      </w:r>
      <w:proofErr w:type="gramStart"/>
      <w:r w:rsidRPr="00F4533F">
        <w:rPr>
          <w:rFonts w:ascii="Times New Roman" w:hAnsi="Times New Roman" w:cs="Times New Roman"/>
          <w:sz w:val="24"/>
        </w:rPr>
        <w:t>15:30’a</w:t>
      </w:r>
      <w:proofErr w:type="gramEnd"/>
      <w:r w:rsidRPr="00F4533F">
        <w:rPr>
          <w:rFonts w:ascii="Times New Roman" w:hAnsi="Times New Roman" w:cs="Times New Roman"/>
          <w:sz w:val="24"/>
        </w:rPr>
        <w:t xml:space="preserve"> kadar İlçe Milli Eğitim Müdürlüğüne gönderilecek, </w:t>
      </w:r>
    </w:p>
    <w:p w:rsidR="00F4533F" w:rsidRPr="00F4533F" w:rsidRDefault="00F4533F" w:rsidP="00F4533F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533F">
        <w:rPr>
          <w:rFonts w:ascii="Times New Roman" w:hAnsi="Times New Roman" w:cs="Times New Roman"/>
          <w:sz w:val="24"/>
        </w:rPr>
        <w:t>İlçe Seçici komisyonda görevli öğretmenler 22 Nisan 2019 tarihinde saat:</w:t>
      </w:r>
      <w:proofErr w:type="gramStart"/>
      <w:r w:rsidRPr="00F4533F">
        <w:rPr>
          <w:rFonts w:ascii="Times New Roman" w:hAnsi="Times New Roman" w:cs="Times New Roman"/>
          <w:sz w:val="24"/>
        </w:rPr>
        <w:t>15:30</w:t>
      </w:r>
      <w:proofErr w:type="gramEnd"/>
      <w:r w:rsidRPr="00F4533F">
        <w:rPr>
          <w:rFonts w:ascii="Times New Roman" w:hAnsi="Times New Roman" w:cs="Times New Roman"/>
          <w:sz w:val="24"/>
        </w:rPr>
        <w:t xml:space="preserve"> da İlçe Milli Eğitim Müdürlüğü toplantı salonunda hazır bulunacaktır. (Türkçe Öğretmenleri, Görsel Sanatlar Öğretmenleri, Türk Dili ve Edebiyat Öğretmenleri) </w:t>
      </w:r>
    </w:p>
    <w:p w:rsidR="00F4533F" w:rsidRPr="00F4533F" w:rsidRDefault="00F4533F" w:rsidP="00F4533F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533F">
        <w:rPr>
          <w:rFonts w:ascii="Times New Roman" w:hAnsi="Times New Roman" w:cs="Times New Roman"/>
          <w:sz w:val="24"/>
        </w:rPr>
        <w:t>İlçe Seçici komisyon tarafından yapılacak değerlendirme sonunda ilk üç dereceye giren eser sahiplerine ödülleri bayram töreninde verilecektir.</w:t>
      </w:r>
    </w:p>
    <w:p w:rsidR="00F4533F" w:rsidRPr="00BF4377" w:rsidRDefault="00F4533F" w:rsidP="00F4533F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533F">
        <w:rPr>
          <w:rFonts w:ascii="Times New Roman" w:hAnsi="Times New Roman" w:cs="Times New Roman"/>
          <w:sz w:val="24"/>
        </w:rPr>
        <w:t xml:space="preserve">Dereceye giren öğrencilerin ödüllerinden ve ödül takdiminden </w:t>
      </w:r>
      <w:proofErr w:type="gramStart"/>
      <w:r w:rsidRPr="00F4533F">
        <w:rPr>
          <w:rFonts w:ascii="Times New Roman" w:hAnsi="Times New Roman" w:cs="Times New Roman"/>
          <w:sz w:val="24"/>
        </w:rPr>
        <w:t>Ulaş</w:t>
      </w:r>
      <w:proofErr w:type="gramEnd"/>
      <w:r w:rsidRPr="00F4533F">
        <w:rPr>
          <w:rFonts w:ascii="Times New Roman" w:hAnsi="Times New Roman" w:cs="Times New Roman"/>
          <w:sz w:val="24"/>
        </w:rPr>
        <w:t xml:space="preserve"> İlkokulu Müdür Yardımcısı Alpaslan KARACALAR sorumludur.</w:t>
      </w:r>
    </w:p>
    <w:p w:rsidR="00F4533F" w:rsidRDefault="00F4533F" w:rsidP="00F4533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BF4377" w:rsidRPr="00F4533F" w:rsidRDefault="00BF4377" w:rsidP="00F4533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Style w:val="ListTable4Accent5"/>
        <w:tblpPr w:leftFromText="141" w:rightFromText="141" w:vertAnchor="text" w:horzAnchor="margin" w:tblpY="1694"/>
        <w:tblW w:w="9975" w:type="dxa"/>
        <w:tblLook w:val="04A0" w:firstRow="1" w:lastRow="0" w:firstColumn="1" w:lastColumn="0" w:noHBand="0" w:noVBand="1"/>
      </w:tblPr>
      <w:tblGrid>
        <w:gridCol w:w="5778"/>
        <w:gridCol w:w="4197"/>
      </w:tblGrid>
      <w:tr w:rsidR="008B0BA2" w:rsidRPr="008B0BA2" w:rsidTr="008B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8B0BA2" w:rsidRPr="008B0BA2" w:rsidRDefault="008B0BA2" w:rsidP="008B0BA2">
            <w:pPr>
              <w:pStyle w:val="AltKonuBal"/>
              <w:rPr>
                <w:rStyle w:val="GlVurgulama"/>
                <w:color w:val="000000" w:themeColor="text1"/>
              </w:rPr>
            </w:pPr>
            <w:r w:rsidRPr="008B0BA2">
              <w:rPr>
                <w:rStyle w:val="GlVurgulama"/>
                <w:color w:val="000000" w:themeColor="text1"/>
              </w:rPr>
              <w:t>İlçe Milli Eğitim Müdürlüğünün Okullara Duyurulması</w:t>
            </w:r>
          </w:p>
        </w:tc>
        <w:tc>
          <w:tcPr>
            <w:tcW w:w="4197" w:type="dxa"/>
          </w:tcPr>
          <w:p w:rsidR="008B0BA2" w:rsidRPr="008B0BA2" w:rsidRDefault="00F4533F" w:rsidP="008B0BA2">
            <w:pPr>
              <w:pStyle w:val="AltKonuB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b w:val="0"/>
                <w:color w:val="000000" w:themeColor="text1"/>
              </w:rPr>
            </w:pPr>
            <w:r>
              <w:rPr>
                <w:rStyle w:val="GlVurgulama"/>
                <w:color w:val="000000" w:themeColor="text1"/>
              </w:rPr>
              <w:t>15 Nisan 2019</w:t>
            </w:r>
          </w:p>
        </w:tc>
      </w:tr>
      <w:tr w:rsidR="008B0BA2" w:rsidRPr="008B0BA2" w:rsidTr="008B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8B0BA2" w:rsidRPr="008B0BA2" w:rsidRDefault="008B0BA2" w:rsidP="008B0BA2">
            <w:pPr>
              <w:pStyle w:val="AltKonuBal"/>
              <w:rPr>
                <w:rStyle w:val="GlVurgulama"/>
                <w:color w:val="000000" w:themeColor="text1"/>
              </w:rPr>
            </w:pPr>
            <w:r w:rsidRPr="008B0BA2">
              <w:rPr>
                <w:rStyle w:val="GlVurgulama"/>
                <w:color w:val="000000" w:themeColor="text1"/>
              </w:rPr>
              <w:t>Düzenlenecek Olan Yarışmanın Okul Müdürlüğünce Öğrencilere Duyurulması</w:t>
            </w:r>
          </w:p>
        </w:tc>
        <w:tc>
          <w:tcPr>
            <w:tcW w:w="4197" w:type="dxa"/>
          </w:tcPr>
          <w:p w:rsidR="008B0BA2" w:rsidRPr="008B0BA2" w:rsidRDefault="00F4533F" w:rsidP="008B0BA2">
            <w:pPr>
              <w:pStyle w:val="AltKonuB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b/>
                <w:color w:val="000000" w:themeColor="text1"/>
              </w:rPr>
            </w:pPr>
            <w:r>
              <w:rPr>
                <w:rStyle w:val="GlVurgulama"/>
                <w:b/>
                <w:color w:val="000000" w:themeColor="text1"/>
              </w:rPr>
              <w:t>16 Nisan2019</w:t>
            </w:r>
          </w:p>
        </w:tc>
      </w:tr>
      <w:tr w:rsidR="008B0BA2" w:rsidRPr="008B0BA2" w:rsidTr="008B0BA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8B0BA2" w:rsidRPr="008B0BA2" w:rsidRDefault="008B0BA2" w:rsidP="00F4533F">
            <w:pPr>
              <w:pStyle w:val="AltKonuBal"/>
              <w:rPr>
                <w:rStyle w:val="GlVurgulama"/>
                <w:color w:val="000000" w:themeColor="text1"/>
              </w:rPr>
            </w:pPr>
            <w:r w:rsidRPr="008B0BA2">
              <w:rPr>
                <w:rStyle w:val="GlVurgulama"/>
                <w:color w:val="000000" w:themeColor="text1"/>
              </w:rPr>
              <w:t xml:space="preserve">Okul Müdürlüğünün </w:t>
            </w:r>
            <w:r w:rsidR="00F4533F">
              <w:rPr>
                <w:rStyle w:val="GlVurgulama"/>
                <w:color w:val="000000" w:themeColor="text1"/>
              </w:rPr>
              <w:t xml:space="preserve">Yarışma Evraklarının Toplanması ve İlçe Milli Eğitim Müdürlüğüne Teslimi </w:t>
            </w:r>
          </w:p>
        </w:tc>
        <w:tc>
          <w:tcPr>
            <w:tcW w:w="4197" w:type="dxa"/>
          </w:tcPr>
          <w:p w:rsidR="008B0BA2" w:rsidRPr="008B0BA2" w:rsidRDefault="00F4533F" w:rsidP="008B0BA2">
            <w:pPr>
              <w:pStyle w:val="AltKonuB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b/>
                <w:color w:val="000000" w:themeColor="text1"/>
              </w:rPr>
            </w:pPr>
            <w:r>
              <w:rPr>
                <w:rStyle w:val="GlVurgulama"/>
                <w:b/>
                <w:color w:val="000000" w:themeColor="text1"/>
              </w:rPr>
              <w:t>16-22 Nisan 2019</w:t>
            </w:r>
          </w:p>
        </w:tc>
      </w:tr>
      <w:tr w:rsidR="008B0BA2" w:rsidRPr="008B0BA2" w:rsidTr="008B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8B0BA2" w:rsidRPr="008B0BA2" w:rsidRDefault="008B0BA2" w:rsidP="008B0BA2">
            <w:pPr>
              <w:pStyle w:val="AltKonuBal"/>
              <w:rPr>
                <w:rStyle w:val="GlVurgulama"/>
                <w:color w:val="000000" w:themeColor="text1"/>
              </w:rPr>
            </w:pPr>
            <w:r w:rsidRPr="008B0BA2">
              <w:rPr>
                <w:rStyle w:val="GlVurgulama"/>
                <w:color w:val="000000" w:themeColor="text1"/>
              </w:rPr>
              <w:t>Ödül Töreninin Yapılması (Yeri/Zamanı )</w:t>
            </w:r>
          </w:p>
        </w:tc>
        <w:tc>
          <w:tcPr>
            <w:tcW w:w="4197" w:type="dxa"/>
          </w:tcPr>
          <w:p w:rsidR="008B0BA2" w:rsidRPr="00F4533F" w:rsidRDefault="00F4533F" w:rsidP="008B0BA2">
            <w:pPr>
              <w:pStyle w:val="AltKonuB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b/>
                <w:color w:val="000000" w:themeColor="text1"/>
              </w:rPr>
            </w:pPr>
            <w:r w:rsidRPr="00F4533F">
              <w:rPr>
                <w:rStyle w:val="GlVurgulama"/>
                <w:b/>
                <w:color w:val="000000" w:themeColor="text1"/>
              </w:rPr>
              <w:t>23 Nisan 2019 “Ulusal Egemenlik ve Çocuk Bayramı”</w:t>
            </w:r>
          </w:p>
        </w:tc>
      </w:tr>
    </w:tbl>
    <w:p w:rsidR="00480DFF" w:rsidRPr="00EA065A" w:rsidRDefault="008B0BA2" w:rsidP="00EA065A">
      <w:pPr>
        <w:pStyle w:val="KeskinTrnak"/>
        <w:rPr>
          <w:b/>
          <w:sz w:val="24"/>
          <w:szCs w:val="24"/>
        </w:rPr>
      </w:pPr>
      <w:r w:rsidRPr="00EA065A">
        <w:rPr>
          <w:b/>
          <w:sz w:val="24"/>
          <w:szCs w:val="24"/>
        </w:rPr>
        <w:t xml:space="preserve"> </w:t>
      </w:r>
      <w:r w:rsidR="001A5250" w:rsidRPr="00EA065A">
        <w:rPr>
          <w:b/>
          <w:sz w:val="24"/>
          <w:szCs w:val="24"/>
        </w:rPr>
        <w:t>YARIŞMA TAKVİMİ:</w:t>
      </w:r>
    </w:p>
    <w:p w:rsidR="00BE0F0C" w:rsidRDefault="00BE0F0C" w:rsidP="00C83A1B">
      <w:pPr>
        <w:rPr>
          <w:rFonts w:ascii="Times New Roman" w:hAnsi="Times New Roman" w:cs="Times New Roman"/>
          <w:b/>
          <w:sz w:val="24"/>
          <w:szCs w:val="24"/>
        </w:rPr>
      </w:pPr>
    </w:p>
    <w:p w:rsidR="00BF4377" w:rsidRDefault="00BF4377" w:rsidP="00C83A1B">
      <w:pPr>
        <w:rPr>
          <w:rFonts w:ascii="Times New Roman" w:hAnsi="Times New Roman" w:cs="Times New Roman"/>
          <w:b/>
          <w:sz w:val="24"/>
          <w:szCs w:val="24"/>
        </w:rPr>
      </w:pPr>
    </w:p>
    <w:p w:rsidR="00BF4377" w:rsidRDefault="00BF4377" w:rsidP="00C83A1B">
      <w:pPr>
        <w:rPr>
          <w:rFonts w:ascii="Times New Roman" w:hAnsi="Times New Roman" w:cs="Times New Roman"/>
          <w:b/>
          <w:sz w:val="24"/>
          <w:szCs w:val="24"/>
        </w:rPr>
      </w:pPr>
    </w:p>
    <w:p w:rsidR="00BF4377" w:rsidRDefault="00BF4377" w:rsidP="00C83A1B">
      <w:pPr>
        <w:rPr>
          <w:rFonts w:ascii="Times New Roman" w:hAnsi="Times New Roman" w:cs="Times New Roman"/>
          <w:b/>
          <w:sz w:val="24"/>
          <w:szCs w:val="24"/>
        </w:rPr>
      </w:pPr>
    </w:p>
    <w:p w:rsidR="00BF4377" w:rsidRDefault="00BF4377" w:rsidP="00C83A1B">
      <w:pPr>
        <w:rPr>
          <w:rFonts w:ascii="Times New Roman" w:hAnsi="Times New Roman" w:cs="Times New Roman"/>
          <w:b/>
          <w:sz w:val="24"/>
          <w:szCs w:val="24"/>
        </w:rPr>
      </w:pPr>
    </w:p>
    <w:p w:rsidR="00BF4377" w:rsidRDefault="00BF4377" w:rsidP="00C83A1B">
      <w:pPr>
        <w:rPr>
          <w:rFonts w:ascii="Times New Roman" w:hAnsi="Times New Roman" w:cs="Times New Roman"/>
          <w:b/>
          <w:sz w:val="24"/>
          <w:szCs w:val="24"/>
        </w:rPr>
      </w:pPr>
    </w:p>
    <w:p w:rsidR="00924435" w:rsidRPr="0045778A" w:rsidRDefault="00D80249" w:rsidP="00BF4377">
      <w:pPr>
        <w:pStyle w:val="KeskinTrnak"/>
        <w:rPr>
          <w:b/>
          <w:sz w:val="24"/>
          <w:szCs w:val="24"/>
        </w:rPr>
      </w:pPr>
      <w:r w:rsidRPr="0045778A">
        <w:rPr>
          <w:b/>
          <w:sz w:val="24"/>
          <w:szCs w:val="24"/>
        </w:rPr>
        <w:lastRenderedPageBreak/>
        <w:t>ÖDÜLLER</w:t>
      </w:r>
    </w:p>
    <w:p w:rsidR="00D80249" w:rsidRDefault="00BF4377" w:rsidP="0092443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4377">
        <w:rPr>
          <w:rFonts w:ascii="Times New Roman" w:hAnsi="Times New Roman" w:cs="Times New Roman"/>
          <w:b/>
          <w:sz w:val="24"/>
          <w:u w:val="single"/>
        </w:rPr>
        <w:t>“Atatürk ve Çocuk” konulu resim, şiir ve kompozisyon yarışmasında</w:t>
      </w:r>
      <w:r>
        <w:rPr>
          <w:rFonts w:ascii="Times New Roman" w:hAnsi="Times New Roman" w:cs="Times New Roman"/>
          <w:sz w:val="24"/>
        </w:rPr>
        <w:t xml:space="preserve"> </w:t>
      </w:r>
      <w:r w:rsidR="00D80249" w:rsidRPr="00924435">
        <w:rPr>
          <w:rFonts w:ascii="Times New Roman" w:eastAsia="Calibri" w:hAnsi="Times New Roman" w:cs="Times New Roman"/>
          <w:sz w:val="24"/>
          <w:szCs w:val="24"/>
        </w:rPr>
        <w:t>ilk üç dereceye giren öğrencilere aşağıdaki ödüller verilecektir.</w:t>
      </w:r>
    </w:p>
    <w:p w:rsidR="00924435" w:rsidRPr="00924435" w:rsidRDefault="00924435" w:rsidP="0092443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KlavuzuTablo4-Vurgu51"/>
        <w:tblW w:w="9461" w:type="dxa"/>
        <w:tblLook w:val="04A0" w:firstRow="1" w:lastRow="0" w:firstColumn="1" w:lastColumn="0" w:noHBand="0" w:noVBand="1"/>
      </w:tblPr>
      <w:tblGrid>
        <w:gridCol w:w="5097"/>
        <w:gridCol w:w="1947"/>
        <w:gridCol w:w="2417"/>
      </w:tblGrid>
      <w:tr w:rsidR="00D80249" w:rsidRPr="00D80249" w:rsidTr="00DE4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D80249" w:rsidRPr="00D80249" w:rsidRDefault="00D80249" w:rsidP="00D80249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80249">
              <w:rPr>
                <w:rFonts w:ascii="Times New Roman" w:eastAsia="Calibri" w:hAnsi="Times New Roman" w:cs="Times New Roman"/>
                <w:sz w:val="24"/>
                <w:szCs w:val="24"/>
              </w:rPr>
              <w:t>Dereceye Sıralaması</w:t>
            </w:r>
          </w:p>
        </w:tc>
        <w:tc>
          <w:tcPr>
            <w:tcW w:w="4364" w:type="dxa"/>
            <w:gridSpan w:val="2"/>
          </w:tcPr>
          <w:p w:rsidR="00D80249" w:rsidRPr="00D80249" w:rsidRDefault="00D80249" w:rsidP="00D80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80249">
              <w:rPr>
                <w:rFonts w:ascii="Times New Roman" w:eastAsia="Calibri" w:hAnsi="Times New Roman" w:cs="Times New Roman"/>
                <w:sz w:val="24"/>
                <w:szCs w:val="24"/>
              </w:rPr>
              <w:t>Ödüller</w:t>
            </w:r>
          </w:p>
        </w:tc>
      </w:tr>
      <w:tr w:rsidR="00DE4B52" w:rsidRPr="00D80249" w:rsidTr="00DE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DE4B52" w:rsidRPr="00D80249" w:rsidRDefault="00DE4B52" w:rsidP="00035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Yarışmada</w:t>
            </w:r>
            <w:r w:rsidRPr="00D8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Birinci Olan Öğrenciye</w:t>
            </w:r>
          </w:p>
        </w:tc>
        <w:tc>
          <w:tcPr>
            <w:tcW w:w="1947" w:type="dxa"/>
          </w:tcPr>
          <w:p w:rsidR="00DE4B52" w:rsidRPr="00C83A1B" w:rsidRDefault="00C83A1B" w:rsidP="00DE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C83A1B">
              <w:rPr>
                <w:rFonts w:ascii="Times New Roman" w:eastAsia="Calibri" w:hAnsi="Times New Roman" w:cs="Times New Roman"/>
              </w:rPr>
              <w:t>Zeka</w:t>
            </w:r>
            <w:proofErr w:type="gramEnd"/>
            <w:r w:rsidRPr="00C83A1B">
              <w:rPr>
                <w:rFonts w:ascii="Times New Roman" w:eastAsia="Calibri" w:hAnsi="Times New Roman" w:cs="Times New Roman"/>
              </w:rPr>
              <w:t xml:space="preserve"> Oyunları Set</w:t>
            </w:r>
          </w:p>
        </w:tc>
        <w:tc>
          <w:tcPr>
            <w:tcW w:w="2417" w:type="dxa"/>
          </w:tcPr>
          <w:p w:rsidR="00DE4B52" w:rsidRPr="00D80249" w:rsidRDefault="00DE4B52" w:rsidP="00D80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249">
              <w:rPr>
                <w:rFonts w:ascii="Times New Roman" w:eastAsia="Calibri" w:hAnsi="Times New Roman" w:cs="Times New Roman"/>
                <w:sz w:val="24"/>
                <w:szCs w:val="24"/>
              </w:rPr>
              <w:t>Başarı Belgesi</w:t>
            </w:r>
          </w:p>
        </w:tc>
      </w:tr>
      <w:tr w:rsidR="00DE4B52" w:rsidRPr="00D80249" w:rsidTr="00DE4B5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DE4B52" w:rsidRPr="00D80249" w:rsidRDefault="00DE4B52" w:rsidP="00035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Yarışmada</w:t>
            </w:r>
            <w:r w:rsidRPr="00D8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İkinci Olan Öğrenciye</w:t>
            </w:r>
          </w:p>
        </w:tc>
        <w:tc>
          <w:tcPr>
            <w:tcW w:w="1947" w:type="dxa"/>
          </w:tcPr>
          <w:p w:rsidR="00DE4B52" w:rsidRPr="00C83A1B" w:rsidRDefault="00C83A1B" w:rsidP="00DE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83A1B">
              <w:rPr>
                <w:rFonts w:ascii="Times New Roman" w:eastAsia="Calibri" w:hAnsi="Times New Roman" w:cs="Times New Roman"/>
              </w:rPr>
              <w:t>Zeka</w:t>
            </w:r>
            <w:proofErr w:type="gramEnd"/>
            <w:r w:rsidRPr="00C83A1B">
              <w:rPr>
                <w:rFonts w:ascii="Times New Roman" w:eastAsia="Calibri" w:hAnsi="Times New Roman" w:cs="Times New Roman"/>
              </w:rPr>
              <w:t xml:space="preserve"> Oyunları Set</w:t>
            </w:r>
          </w:p>
        </w:tc>
        <w:tc>
          <w:tcPr>
            <w:tcW w:w="2417" w:type="dxa"/>
          </w:tcPr>
          <w:p w:rsidR="00DE4B52" w:rsidRPr="00D80249" w:rsidRDefault="00DE4B52" w:rsidP="00D80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249">
              <w:rPr>
                <w:rFonts w:ascii="Times New Roman" w:eastAsia="Calibri" w:hAnsi="Times New Roman" w:cs="Times New Roman"/>
                <w:sz w:val="24"/>
                <w:szCs w:val="24"/>
              </w:rPr>
              <w:t>Başarı Belgesi</w:t>
            </w:r>
          </w:p>
        </w:tc>
      </w:tr>
      <w:tr w:rsidR="00DE4B52" w:rsidRPr="00D80249" w:rsidTr="00DE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DE4B52" w:rsidRPr="00D80249" w:rsidRDefault="00DE4B52" w:rsidP="00035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Yarışmada </w:t>
            </w:r>
            <w:bookmarkStart w:id="0" w:name="_GoBack"/>
            <w:bookmarkEnd w:id="0"/>
            <w:r w:rsidRPr="00D80249">
              <w:rPr>
                <w:rFonts w:ascii="Times New Roman" w:eastAsia="Calibri" w:hAnsi="Times New Roman" w:cs="Times New Roman"/>
                <w:sz w:val="24"/>
                <w:szCs w:val="24"/>
              </w:rPr>
              <w:t>Üçüncü Olan Öğrenciye</w:t>
            </w:r>
          </w:p>
        </w:tc>
        <w:tc>
          <w:tcPr>
            <w:tcW w:w="1947" w:type="dxa"/>
          </w:tcPr>
          <w:p w:rsidR="00DE4B52" w:rsidRPr="00C83A1B" w:rsidRDefault="00C83A1B" w:rsidP="00DE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C83A1B">
              <w:rPr>
                <w:rFonts w:ascii="Times New Roman" w:eastAsia="Calibri" w:hAnsi="Times New Roman" w:cs="Times New Roman"/>
              </w:rPr>
              <w:t>Zeka</w:t>
            </w:r>
            <w:proofErr w:type="gramEnd"/>
            <w:r w:rsidRPr="00C83A1B">
              <w:rPr>
                <w:rFonts w:ascii="Times New Roman" w:eastAsia="Calibri" w:hAnsi="Times New Roman" w:cs="Times New Roman"/>
              </w:rPr>
              <w:t xml:space="preserve"> Oyunları Set</w:t>
            </w:r>
          </w:p>
        </w:tc>
        <w:tc>
          <w:tcPr>
            <w:tcW w:w="2417" w:type="dxa"/>
          </w:tcPr>
          <w:p w:rsidR="00DE4B52" w:rsidRPr="00D80249" w:rsidRDefault="00DE4B52" w:rsidP="00D80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249">
              <w:rPr>
                <w:rFonts w:ascii="Times New Roman" w:eastAsia="Calibri" w:hAnsi="Times New Roman" w:cs="Times New Roman"/>
                <w:sz w:val="24"/>
                <w:szCs w:val="24"/>
              </w:rPr>
              <w:t>Başarı Belgesi</w:t>
            </w:r>
          </w:p>
        </w:tc>
      </w:tr>
    </w:tbl>
    <w:p w:rsidR="005279E2" w:rsidRDefault="005279E2" w:rsidP="00D80249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249" w:rsidRDefault="00D80249" w:rsidP="00D80249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Törende dereceye giren ilk </w:t>
      </w:r>
      <w:r w:rsidR="00DE4B52">
        <w:rPr>
          <w:rFonts w:ascii="Times New Roman" w:eastAsia="Calibri" w:hAnsi="Times New Roman" w:cs="Times New Roman"/>
          <w:sz w:val="24"/>
          <w:szCs w:val="24"/>
        </w:rPr>
        <w:t>3</w:t>
      </w:r>
      <w:r w:rsidRPr="00D80249">
        <w:rPr>
          <w:rFonts w:ascii="Times New Roman" w:eastAsia="Calibri" w:hAnsi="Times New Roman" w:cs="Times New Roman"/>
          <w:sz w:val="24"/>
          <w:szCs w:val="24"/>
        </w:rPr>
        <w:t xml:space="preserve"> öğrencinin isimleri açıklanacak ve başarı belgeleri verilecektir. Diğer sonuçlar açıklanamayacaktır. </w:t>
      </w:r>
    </w:p>
    <w:p w:rsidR="00AB6FCB" w:rsidRPr="002C1C0E" w:rsidRDefault="00AB6FCB" w:rsidP="002C1C0E">
      <w:pPr>
        <w:pStyle w:val="KeskinTrnak"/>
        <w:rPr>
          <w:b/>
          <w:sz w:val="24"/>
          <w:szCs w:val="24"/>
        </w:rPr>
      </w:pPr>
      <w:r w:rsidRPr="002C1C0E">
        <w:rPr>
          <w:b/>
          <w:sz w:val="24"/>
          <w:szCs w:val="24"/>
        </w:rPr>
        <w:t>ÖDÜL TÖRENİ:</w:t>
      </w:r>
    </w:p>
    <w:p w:rsidR="00AB6FCB" w:rsidRDefault="00AB6FCB" w:rsidP="00AB6FCB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6FCB">
        <w:rPr>
          <w:rFonts w:ascii="Times New Roman" w:eastAsia="Calibri" w:hAnsi="Times New Roman" w:cs="Times New Roman"/>
          <w:sz w:val="24"/>
          <w:szCs w:val="24"/>
        </w:rPr>
        <w:t xml:space="preserve">Ödül töreni, </w:t>
      </w:r>
      <w:r w:rsidR="00BF4377" w:rsidRPr="00BF4377">
        <w:rPr>
          <w:rStyle w:val="GlVurgulama"/>
          <w:rFonts w:ascii="Times New Roman" w:hAnsi="Times New Roman" w:cs="Times New Roman"/>
          <w:b/>
          <w:color w:val="000000" w:themeColor="text1"/>
          <w:sz w:val="24"/>
          <w:szCs w:val="24"/>
        </w:rPr>
        <w:t>23 Nisan 2019 “Ulusal Egemenlik ve Çocuk Bayramı”</w:t>
      </w:r>
      <w:r w:rsidR="00BF4377">
        <w:rPr>
          <w:rStyle w:val="GlVurgulama"/>
          <w:b/>
          <w:color w:val="000000" w:themeColor="text1"/>
        </w:rPr>
        <w:t xml:space="preserve"> </w:t>
      </w:r>
      <w:r w:rsidR="00BF4377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öreninde</w:t>
      </w:r>
      <w:r w:rsidR="009244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924435">
        <w:rPr>
          <w:rFonts w:ascii="Times New Roman" w:eastAsia="Calibri" w:hAnsi="Times New Roman" w:cs="Times New Roman"/>
          <w:bCs/>
          <w:sz w:val="24"/>
          <w:szCs w:val="24"/>
        </w:rPr>
        <w:t>kamuoyuna,</w:t>
      </w:r>
      <w:proofErr w:type="gramEnd"/>
      <w:r w:rsidR="009244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6FCB">
        <w:rPr>
          <w:rFonts w:ascii="Times New Roman" w:eastAsia="Calibri" w:hAnsi="Times New Roman" w:cs="Times New Roman"/>
          <w:bCs/>
          <w:sz w:val="24"/>
          <w:szCs w:val="24"/>
        </w:rPr>
        <w:t>ve basına açık olarak yapılacaktır.</w:t>
      </w:r>
    </w:p>
    <w:p w:rsidR="000D69DF" w:rsidRDefault="000D69DF" w:rsidP="00AB6FCB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69DF" w:rsidRDefault="000D69DF" w:rsidP="00AB6FCB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69DF" w:rsidRDefault="000D69DF" w:rsidP="00AB6FCB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69DF" w:rsidRDefault="000D69DF" w:rsidP="00AB6FCB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69DF" w:rsidRDefault="000D69DF" w:rsidP="00AB6FCB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69DF" w:rsidRDefault="000D69DF" w:rsidP="00AB6FCB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69DF" w:rsidRDefault="000D69DF" w:rsidP="00AB6FCB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0D69DF" w:rsidSect="009043EA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E7" w:rsidRDefault="00F321E7" w:rsidP="002F5403">
      <w:pPr>
        <w:spacing w:after="0" w:line="240" w:lineRule="auto"/>
      </w:pPr>
      <w:r>
        <w:separator/>
      </w:r>
    </w:p>
  </w:endnote>
  <w:endnote w:type="continuationSeparator" w:id="0">
    <w:p w:rsidR="00F321E7" w:rsidRDefault="00F321E7" w:rsidP="002F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B8" w:rsidRPr="002C1C0E" w:rsidRDefault="002C4FB8" w:rsidP="002C1C0E">
    <w:pPr>
      <w:pStyle w:val="Altbilgi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color w:val="0070C0"/>
      </w:rPr>
    </w:pPr>
    <w:r w:rsidRPr="002C1C0E">
      <w:rPr>
        <w:rFonts w:asciiTheme="majorHAnsi" w:eastAsiaTheme="majorEastAsia" w:hAnsiTheme="majorHAnsi" w:cstheme="majorBidi"/>
        <w:b/>
        <w:color w:val="0070C0"/>
      </w:rPr>
      <w:t xml:space="preserve">Ulaş İlçe Milli Eğitim Müdürlüğü </w:t>
    </w:r>
    <w:r w:rsidR="002C1C0E" w:rsidRPr="002C1C0E">
      <w:rPr>
        <w:rFonts w:asciiTheme="majorHAnsi" w:eastAsiaTheme="majorEastAsia" w:hAnsiTheme="majorHAnsi" w:cstheme="majorBidi"/>
        <w:b/>
        <w:color w:val="0070C0"/>
      </w:rPr>
      <w:tab/>
    </w:r>
    <w:r w:rsidR="003627E4">
      <w:rPr>
        <w:rFonts w:asciiTheme="majorHAnsi" w:eastAsiaTheme="majorEastAsia" w:hAnsiTheme="majorHAnsi" w:cstheme="majorBidi"/>
        <w:b/>
        <w:color w:val="0070C0"/>
      </w:rPr>
      <w:t>2019</w:t>
    </w:r>
    <w:r w:rsidRPr="002C1C0E">
      <w:rPr>
        <w:rFonts w:asciiTheme="majorHAnsi" w:eastAsiaTheme="majorEastAsia" w:hAnsiTheme="majorHAnsi" w:cstheme="majorBidi"/>
        <w:b/>
        <w:color w:val="0070C0"/>
      </w:rPr>
      <w:ptab w:relativeTo="margin" w:alignment="right" w:leader="none"/>
    </w:r>
    <w:r w:rsidRPr="002C1C0E">
      <w:rPr>
        <w:rFonts w:asciiTheme="majorHAnsi" w:eastAsiaTheme="majorEastAsia" w:hAnsiTheme="majorHAnsi" w:cstheme="majorBidi"/>
        <w:b/>
        <w:color w:val="0070C0"/>
      </w:rPr>
      <w:t xml:space="preserve">Sayfa </w:t>
    </w:r>
    <w:r w:rsidRPr="002C1C0E">
      <w:rPr>
        <w:rFonts w:eastAsiaTheme="minorEastAsia"/>
        <w:b/>
        <w:color w:val="0070C0"/>
      </w:rPr>
      <w:fldChar w:fldCharType="begin"/>
    </w:r>
    <w:r w:rsidRPr="002C1C0E">
      <w:rPr>
        <w:b/>
        <w:color w:val="0070C0"/>
      </w:rPr>
      <w:instrText>PAGE   \* MERGEFORMAT</w:instrText>
    </w:r>
    <w:r w:rsidRPr="002C1C0E">
      <w:rPr>
        <w:rFonts w:eastAsiaTheme="minorEastAsia"/>
        <w:b/>
        <w:color w:val="0070C0"/>
      </w:rPr>
      <w:fldChar w:fldCharType="separate"/>
    </w:r>
    <w:r w:rsidR="00035D69" w:rsidRPr="00035D69">
      <w:rPr>
        <w:rFonts w:asciiTheme="majorHAnsi" w:eastAsiaTheme="majorEastAsia" w:hAnsiTheme="majorHAnsi" w:cstheme="majorBidi"/>
        <w:b/>
        <w:noProof/>
        <w:color w:val="0070C0"/>
      </w:rPr>
      <w:t>4</w:t>
    </w:r>
    <w:r w:rsidRPr="002C1C0E">
      <w:rPr>
        <w:rFonts w:asciiTheme="majorHAnsi" w:eastAsiaTheme="majorEastAsia" w:hAnsiTheme="majorHAnsi" w:cstheme="majorBidi"/>
        <w:b/>
        <w:color w:val="0070C0"/>
      </w:rPr>
      <w:fldChar w:fldCharType="end"/>
    </w:r>
  </w:p>
  <w:p w:rsidR="002F5403" w:rsidRPr="002C1C0E" w:rsidRDefault="002F5403" w:rsidP="002C1C0E">
    <w:pPr>
      <w:pStyle w:val="Altbilgi"/>
      <w:jc w:val="cen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E7" w:rsidRDefault="00F321E7" w:rsidP="002F5403">
      <w:pPr>
        <w:spacing w:after="0" w:line="240" w:lineRule="auto"/>
      </w:pPr>
      <w:r>
        <w:separator/>
      </w:r>
    </w:p>
  </w:footnote>
  <w:footnote w:type="continuationSeparator" w:id="0">
    <w:p w:rsidR="00F321E7" w:rsidRDefault="00F321E7" w:rsidP="002F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4" w:type="pct"/>
      <w:shd w:val="clear" w:color="auto" w:fill="00B0F0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42"/>
      <w:gridCol w:w="7796"/>
    </w:tblGrid>
    <w:tr w:rsidR="00C84A51" w:rsidTr="002C1C0E">
      <w:tc>
        <w:tcPr>
          <w:tcW w:w="1117" w:type="pct"/>
          <w:shd w:val="clear" w:color="auto" w:fill="00B0F0"/>
          <w:vAlign w:val="bottom"/>
        </w:tcPr>
        <w:p w:rsidR="00C84A51" w:rsidRPr="002C4FB8" w:rsidRDefault="002C4FB8" w:rsidP="003627E4">
          <w:pPr>
            <w:pStyle w:val="stbilgi"/>
            <w:jc w:val="center"/>
            <w:rPr>
              <w:b/>
              <w:color w:val="FFFFFF" w:themeColor="background1"/>
            </w:rPr>
          </w:pPr>
          <w:r w:rsidRPr="002C4FB8">
            <w:rPr>
              <w:rFonts w:ascii="Calibri" w:eastAsia="Calibri" w:hAnsi="Calibri" w:cs="Times New Roman"/>
              <w:noProof/>
              <w:color w:val="FFFFFF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F033CEA" wp14:editId="5A44B293">
                <wp:simplePos x="0" y="0"/>
                <wp:positionH relativeFrom="column">
                  <wp:posOffset>205105</wp:posOffset>
                </wp:positionH>
                <wp:positionV relativeFrom="paragraph">
                  <wp:posOffset>-235585</wp:posOffset>
                </wp:positionV>
                <wp:extent cx="676275" cy="601980"/>
                <wp:effectExtent l="0" t="0" r="9525" b="7620"/>
                <wp:wrapNone/>
                <wp:docPr id="1" name="Resim 1" descr="C:\Users\ASUS\Desktop\Mem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SUS\Desktop\Mem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3" w:type="pct"/>
          <w:shd w:val="clear" w:color="auto" w:fill="00B0F0"/>
          <w:vAlign w:val="bottom"/>
        </w:tcPr>
        <w:p w:rsidR="00C84A51" w:rsidRDefault="00F321E7" w:rsidP="00D66192">
          <w:pPr>
            <w:pStyle w:val="stbilgi"/>
            <w:rPr>
              <w:color w:val="7B7B7B" w:themeColor="accent3" w:themeShade="BF"/>
              <w:sz w:val="24"/>
            </w:rPr>
          </w:pPr>
          <w:sdt>
            <w:sdt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alias w:val="Başlık"/>
              <w:id w:val="77625180"/>
              <w:placeholder>
                <w:docPart w:val="EFF7F41AC27D417289E58C6B8848533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66192" w:rsidRPr="00D66192">
                <w:rPr>
                  <w:rFonts w:ascii="Times New Roman" w:hAnsi="Times New Roman" w:cs="Times New Roman"/>
                  <w:color w:val="FFFFFF" w:themeColor="background1"/>
                  <w:sz w:val="18"/>
                  <w:szCs w:val="18"/>
                </w:rPr>
                <w:t>“ATATÜRK VE ÇOCUK” KONULU ŞİİR, RESİM ve KOMPOZİSYON YARIŞMASI YÖNERGESİ</w:t>
              </w:r>
            </w:sdtContent>
          </w:sdt>
          <w:r w:rsidR="00D66192" w:rsidRPr="00D66192">
            <w:rPr>
              <w:b/>
              <w:bCs/>
              <w:color w:val="FFFFFF" w:themeColor="background1"/>
              <w:sz w:val="24"/>
            </w:rPr>
            <w:t xml:space="preserve"> </w:t>
          </w:r>
        </w:p>
      </w:tc>
    </w:tr>
  </w:tbl>
  <w:p w:rsidR="002F5403" w:rsidRDefault="002F5403" w:rsidP="00C84A51">
    <w:pPr>
      <w:pStyle w:val="stbilgi"/>
      <w:tabs>
        <w:tab w:val="clear" w:pos="4536"/>
        <w:tab w:val="clear" w:pos="9072"/>
        <w:tab w:val="left" w:pos="1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F78"/>
    <w:multiLevelType w:val="hybridMultilevel"/>
    <w:tmpl w:val="7E2E3F5C"/>
    <w:lvl w:ilvl="0" w:tplc="3CBC5B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03456"/>
    <w:multiLevelType w:val="multilevel"/>
    <w:tmpl w:val="38545426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513B7"/>
    <w:multiLevelType w:val="hybridMultilevel"/>
    <w:tmpl w:val="1C042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34F9"/>
    <w:multiLevelType w:val="hybridMultilevel"/>
    <w:tmpl w:val="0428F320"/>
    <w:lvl w:ilvl="0" w:tplc="C7B850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6571E"/>
    <w:multiLevelType w:val="hybridMultilevel"/>
    <w:tmpl w:val="D5EC7730"/>
    <w:lvl w:ilvl="0" w:tplc="C7B85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0F19"/>
    <w:multiLevelType w:val="hybridMultilevel"/>
    <w:tmpl w:val="1CF64EB2"/>
    <w:lvl w:ilvl="0" w:tplc="8CEA90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48BB"/>
    <w:multiLevelType w:val="hybridMultilevel"/>
    <w:tmpl w:val="F19236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5D21"/>
    <w:multiLevelType w:val="multilevel"/>
    <w:tmpl w:val="D5FC9E54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color w:val="0070C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D17DD"/>
    <w:multiLevelType w:val="hybridMultilevel"/>
    <w:tmpl w:val="848EBB12"/>
    <w:lvl w:ilvl="0" w:tplc="6A4099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F193F"/>
    <w:multiLevelType w:val="hybridMultilevel"/>
    <w:tmpl w:val="598842A4"/>
    <w:lvl w:ilvl="0" w:tplc="C7B850EC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024C6E"/>
    <w:multiLevelType w:val="hybridMultilevel"/>
    <w:tmpl w:val="C5D61F22"/>
    <w:lvl w:ilvl="0" w:tplc="D84EAA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24986"/>
    <w:multiLevelType w:val="multilevel"/>
    <w:tmpl w:val="B8AAC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5497B84"/>
    <w:multiLevelType w:val="hybridMultilevel"/>
    <w:tmpl w:val="8DD6B76A"/>
    <w:lvl w:ilvl="0" w:tplc="C7B85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C7556"/>
    <w:multiLevelType w:val="hybridMultilevel"/>
    <w:tmpl w:val="730AA10A"/>
    <w:lvl w:ilvl="0" w:tplc="74347D40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3A3E7F"/>
    <w:multiLevelType w:val="multilevel"/>
    <w:tmpl w:val="B8AAC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514222FC"/>
    <w:multiLevelType w:val="hybridMultilevel"/>
    <w:tmpl w:val="B276C530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A14E1"/>
    <w:multiLevelType w:val="hybridMultilevel"/>
    <w:tmpl w:val="B4303962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23D55"/>
    <w:multiLevelType w:val="hybridMultilevel"/>
    <w:tmpl w:val="30581A0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C26CDC"/>
    <w:multiLevelType w:val="hybridMultilevel"/>
    <w:tmpl w:val="239692DE"/>
    <w:lvl w:ilvl="0" w:tplc="961641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F3235"/>
    <w:multiLevelType w:val="hybridMultilevel"/>
    <w:tmpl w:val="6ABE7C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C07DD"/>
    <w:multiLevelType w:val="hybridMultilevel"/>
    <w:tmpl w:val="AE36C5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7918BF"/>
    <w:multiLevelType w:val="hybridMultilevel"/>
    <w:tmpl w:val="000416C4"/>
    <w:lvl w:ilvl="0" w:tplc="C7B85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0"/>
  </w:num>
  <w:num w:numId="5">
    <w:abstractNumId w:val="17"/>
  </w:num>
  <w:num w:numId="6">
    <w:abstractNumId w:val="2"/>
  </w:num>
  <w:num w:numId="7">
    <w:abstractNumId w:val="19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8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C"/>
    <w:rsid w:val="00020FA3"/>
    <w:rsid w:val="00035D69"/>
    <w:rsid w:val="0004310D"/>
    <w:rsid w:val="00045DB2"/>
    <w:rsid w:val="0005744E"/>
    <w:rsid w:val="000842BD"/>
    <w:rsid w:val="000A12E4"/>
    <w:rsid w:val="000A5AA1"/>
    <w:rsid w:val="000A6CCD"/>
    <w:rsid w:val="000D69DF"/>
    <w:rsid w:val="000E5561"/>
    <w:rsid w:val="00127FFE"/>
    <w:rsid w:val="0015596D"/>
    <w:rsid w:val="0016637A"/>
    <w:rsid w:val="001742D4"/>
    <w:rsid w:val="00177C6A"/>
    <w:rsid w:val="001A5250"/>
    <w:rsid w:val="00244380"/>
    <w:rsid w:val="00264448"/>
    <w:rsid w:val="0028354E"/>
    <w:rsid w:val="002A3333"/>
    <w:rsid w:val="002B1CA2"/>
    <w:rsid w:val="002C10B7"/>
    <w:rsid w:val="002C1C0E"/>
    <w:rsid w:val="002C4FB8"/>
    <w:rsid w:val="002F18EC"/>
    <w:rsid w:val="002F5403"/>
    <w:rsid w:val="00313410"/>
    <w:rsid w:val="00361F9B"/>
    <w:rsid w:val="003627E4"/>
    <w:rsid w:val="0037014C"/>
    <w:rsid w:val="003E04D1"/>
    <w:rsid w:val="003E5145"/>
    <w:rsid w:val="00435B7B"/>
    <w:rsid w:val="0044148F"/>
    <w:rsid w:val="0045778A"/>
    <w:rsid w:val="00480DFF"/>
    <w:rsid w:val="00491235"/>
    <w:rsid w:val="0050289F"/>
    <w:rsid w:val="005279E2"/>
    <w:rsid w:val="005330FC"/>
    <w:rsid w:val="005650C7"/>
    <w:rsid w:val="005F214A"/>
    <w:rsid w:val="005F373C"/>
    <w:rsid w:val="00637733"/>
    <w:rsid w:val="0067445F"/>
    <w:rsid w:val="006807E2"/>
    <w:rsid w:val="006D0DB0"/>
    <w:rsid w:val="006D5884"/>
    <w:rsid w:val="006F1C97"/>
    <w:rsid w:val="006F2A4C"/>
    <w:rsid w:val="006F511E"/>
    <w:rsid w:val="006F549C"/>
    <w:rsid w:val="00701D84"/>
    <w:rsid w:val="00733BF8"/>
    <w:rsid w:val="00790A58"/>
    <w:rsid w:val="007D0120"/>
    <w:rsid w:val="00820EDD"/>
    <w:rsid w:val="00834374"/>
    <w:rsid w:val="00841147"/>
    <w:rsid w:val="00857396"/>
    <w:rsid w:val="008751CC"/>
    <w:rsid w:val="00877DCF"/>
    <w:rsid w:val="008A2654"/>
    <w:rsid w:val="008A6C4E"/>
    <w:rsid w:val="008B0BA2"/>
    <w:rsid w:val="009043EA"/>
    <w:rsid w:val="00924435"/>
    <w:rsid w:val="00931E4F"/>
    <w:rsid w:val="00936815"/>
    <w:rsid w:val="00942196"/>
    <w:rsid w:val="00987744"/>
    <w:rsid w:val="00A43D12"/>
    <w:rsid w:val="00AA6481"/>
    <w:rsid w:val="00AB6FCB"/>
    <w:rsid w:val="00AD7067"/>
    <w:rsid w:val="00AE5EA2"/>
    <w:rsid w:val="00BA6BC9"/>
    <w:rsid w:val="00BE0F0C"/>
    <w:rsid w:val="00BF4377"/>
    <w:rsid w:val="00C01C96"/>
    <w:rsid w:val="00C05736"/>
    <w:rsid w:val="00C65C23"/>
    <w:rsid w:val="00C71481"/>
    <w:rsid w:val="00C76D6B"/>
    <w:rsid w:val="00C83A1B"/>
    <w:rsid w:val="00C84A51"/>
    <w:rsid w:val="00CD3F2F"/>
    <w:rsid w:val="00D01FF0"/>
    <w:rsid w:val="00D135B0"/>
    <w:rsid w:val="00D66192"/>
    <w:rsid w:val="00D80249"/>
    <w:rsid w:val="00D80F4F"/>
    <w:rsid w:val="00DE4B52"/>
    <w:rsid w:val="00DF1C20"/>
    <w:rsid w:val="00E136B9"/>
    <w:rsid w:val="00E44510"/>
    <w:rsid w:val="00E72644"/>
    <w:rsid w:val="00EA065A"/>
    <w:rsid w:val="00F321E7"/>
    <w:rsid w:val="00F4533F"/>
    <w:rsid w:val="00FA1359"/>
    <w:rsid w:val="00FB1303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1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1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80F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235"/>
    <w:pPr>
      <w:ind w:left="720"/>
      <w:contextualSpacing/>
    </w:pPr>
  </w:style>
  <w:style w:type="paragraph" w:customStyle="1" w:styleId="Default">
    <w:name w:val="Default"/>
    <w:rsid w:val="00D1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F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403"/>
  </w:style>
  <w:style w:type="paragraph" w:styleId="Altbilgi">
    <w:name w:val="footer"/>
    <w:basedOn w:val="Normal"/>
    <w:link w:val="AltbilgiChar"/>
    <w:uiPriority w:val="99"/>
    <w:unhideWhenUsed/>
    <w:rsid w:val="002F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403"/>
  </w:style>
  <w:style w:type="table" w:customStyle="1" w:styleId="TabloKlavuzu1">
    <w:name w:val="Tablo Kılavuzu1"/>
    <w:basedOn w:val="NormalTablo"/>
    <w:next w:val="TabloKlavuzu"/>
    <w:uiPriority w:val="59"/>
    <w:rsid w:val="0090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24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D8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A5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C05736"/>
    <w:pPr>
      <w:widowControl w:val="0"/>
      <w:spacing w:after="0" w:line="240" w:lineRule="auto"/>
      <w:ind w:left="100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5736"/>
    <w:rPr>
      <w:rFonts w:ascii="Times New Roman" w:eastAsia="Times New Roman" w:hAnsi="Times New Roman"/>
      <w:lang w:val="en-US"/>
    </w:rPr>
  </w:style>
  <w:style w:type="table" w:customStyle="1" w:styleId="KlavuzuTablo4-Vurgu51">
    <w:name w:val="Kılavuzu Tablo 4 - Vurgu 51"/>
    <w:basedOn w:val="NormalTablo"/>
    <w:uiPriority w:val="49"/>
    <w:rsid w:val="00FD17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eskinTrnak">
    <w:name w:val="Intense Quote"/>
    <w:basedOn w:val="Normal"/>
    <w:next w:val="Normal"/>
    <w:link w:val="KeskinTrnakChar"/>
    <w:uiPriority w:val="30"/>
    <w:qFormat/>
    <w:rsid w:val="00FD17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D1797"/>
    <w:rPr>
      <w:i/>
      <w:iCs/>
      <w:color w:val="5B9BD5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FD17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D1797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FD1797"/>
    <w:rPr>
      <w:b/>
      <w:bCs/>
    </w:rPr>
  </w:style>
  <w:style w:type="character" w:styleId="Vurgu">
    <w:name w:val="Emphasis"/>
    <w:basedOn w:val="VarsaylanParagrafYazTipi"/>
    <w:uiPriority w:val="20"/>
    <w:qFormat/>
    <w:rsid w:val="00FD1797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FD1797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FD1797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FD1797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D1797"/>
    <w:rPr>
      <w:b/>
      <w:bCs/>
      <w:i/>
      <w:iCs/>
      <w:spacing w:val="5"/>
    </w:rPr>
  </w:style>
  <w:style w:type="character" w:styleId="HafifVurgulama">
    <w:name w:val="Subtle Emphasis"/>
    <w:basedOn w:val="VarsaylanParagrafYazTipi"/>
    <w:uiPriority w:val="19"/>
    <w:qFormat/>
    <w:rsid w:val="00FD1797"/>
    <w:rPr>
      <w:i/>
      <w:iCs/>
      <w:color w:val="404040" w:themeColor="text1" w:themeTint="B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D17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D1797"/>
    <w:rPr>
      <w:rFonts w:eastAsiaTheme="minorEastAsia"/>
      <w:color w:val="5A5A5A" w:themeColor="text1" w:themeTint="A5"/>
      <w:spacing w:val="15"/>
    </w:rPr>
  </w:style>
  <w:style w:type="paragraph" w:styleId="KonuBal">
    <w:name w:val="Title"/>
    <w:basedOn w:val="Normal"/>
    <w:next w:val="Normal"/>
    <w:link w:val="KonuBalChar"/>
    <w:uiPriority w:val="10"/>
    <w:qFormat/>
    <w:rsid w:val="00FD17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17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FD1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D1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FD1797"/>
    <w:pPr>
      <w:spacing w:after="0" w:line="240" w:lineRule="auto"/>
    </w:pPr>
  </w:style>
  <w:style w:type="table" w:customStyle="1" w:styleId="KlavuzTablo6-Renkli-Vurgu51">
    <w:name w:val="Kılavuz Tablo 6 - Renkli - Vurgu 51"/>
    <w:basedOn w:val="NormalTablo"/>
    <w:uiPriority w:val="51"/>
    <w:rsid w:val="00EA065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457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457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kListe-Vurgu4">
    <w:name w:val="Light List Accent 4"/>
    <w:basedOn w:val="NormalTablo"/>
    <w:uiPriority w:val="61"/>
    <w:rsid w:val="00D80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80F4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OrtaListe1-Vurgu4">
    <w:name w:val="Medium List 1 Accent 4"/>
    <w:basedOn w:val="NormalTablo"/>
    <w:uiPriority w:val="65"/>
    <w:rsid w:val="00D80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Table4Accent5">
    <w:name w:val="List Table 4 Accent 5"/>
    <w:basedOn w:val="NormalTablo"/>
    <w:uiPriority w:val="49"/>
    <w:rsid w:val="008B0B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1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1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80F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235"/>
    <w:pPr>
      <w:ind w:left="720"/>
      <w:contextualSpacing/>
    </w:pPr>
  </w:style>
  <w:style w:type="paragraph" w:customStyle="1" w:styleId="Default">
    <w:name w:val="Default"/>
    <w:rsid w:val="00D1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F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403"/>
  </w:style>
  <w:style w:type="paragraph" w:styleId="Altbilgi">
    <w:name w:val="footer"/>
    <w:basedOn w:val="Normal"/>
    <w:link w:val="AltbilgiChar"/>
    <w:uiPriority w:val="99"/>
    <w:unhideWhenUsed/>
    <w:rsid w:val="002F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403"/>
  </w:style>
  <w:style w:type="table" w:customStyle="1" w:styleId="TabloKlavuzu1">
    <w:name w:val="Tablo Kılavuzu1"/>
    <w:basedOn w:val="NormalTablo"/>
    <w:next w:val="TabloKlavuzu"/>
    <w:uiPriority w:val="59"/>
    <w:rsid w:val="0090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24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D8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A5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C05736"/>
    <w:pPr>
      <w:widowControl w:val="0"/>
      <w:spacing w:after="0" w:line="240" w:lineRule="auto"/>
      <w:ind w:left="100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5736"/>
    <w:rPr>
      <w:rFonts w:ascii="Times New Roman" w:eastAsia="Times New Roman" w:hAnsi="Times New Roman"/>
      <w:lang w:val="en-US"/>
    </w:rPr>
  </w:style>
  <w:style w:type="table" w:customStyle="1" w:styleId="KlavuzuTablo4-Vurgu51">
    <w:name w:val="Kılavuzu Tablo 4 - Vurgu 51"/>
    <w:basedOn w:val="NormalTablo"/>
    <w:uiPriority w:val="49"/>
    <w:rsid w:val="00FD17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eskinTrnak">
    <w:name w:val="Intense Quote"/>
    <w:basedOn w:val="Normal"/>
    <w:next w:val="Normal"/>
    <w:link w:val="KeskinTrnakChar"/>
    <w:uiPriority w:val="30"/>
    <w:qFormat/>
    <w:rsid w:val="00FD17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D1797"/>
    <w:rPr>
      <w:i/>
      <w:iCs/>
      <w:color w:val="5B9BD5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FD17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D1797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FD1797"/>
    <w:rPr>
      <w:b/>
      <w:bCs/>
    </w:rPr>
  </w:style>
  <w:style w:type="character" w:styleId="Vurgu">
    <w:name w:val="Emphasis"/>
    <w:basedOn w:val="VarsaylanParagrafYazTipi"/>
    <w:uiPriority w:val="20"/>
    <w:qFormat/>
    <w:rsid w:val="00FD1797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FD1797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FD1797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FD1797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D1797"/>
    <w:rPr>
      <w:b/>
      <w:bCs/>
      <w:i/>
      <w:iCs/>
      <w:spacing w:val="5"/>
    </w:rPr>
  </w:style>
  <w:style w:type="character" w:styleId="HafifVurgulama">
    <w:name w:val="Subtle Emphasis"/>
    <w:basedOn w:val="VarsaylanParagrafYazTipi"/>
    <w:uiPriority w:val="19"/>
    <w:qFormat/>
    <w:rsid w:val="00FD1797"/>
    <w:rPr>
      <w:i/>
      <w:iCs/>
      <w:color w:val="404040" w:themeColor="text1" w:themeTint="B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D17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D1797"/>
    <w:rPr>
      <w:rFonts w:eastAsiaTheme="minorEastAsia"/>
      <w:color w:val="5A5A5A" w:themeColor="text1" w:themeTint="A5"/>
      <w:spacing w:val="15"/>
    </w:rPr>
  </w:style>
  <w:style w:type="paragraph" w:styleId="KonuBal">
    <w:name w:val="Title"/>
    <w:basedOn w:val="Normal"/>
    <w:next w:val="Normal"/>
    <w:link w:val="KonuBalChar"/>
    <w:uiPriority w:val="10"/>
    <w:qFormat/>
    <w:rsid w:val="00FD17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17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FD1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D1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FD1797"/>
    <w:pPr>
      <w:spacing w:after="0" w:line="240" w:lineRule="auto"/>
    </w:pPr>
  </w:style>
  <w:style w:type="table" w:customStyle="1" w:styleId="KlavuzTablo6-Renkli-Vurgu51">
    <w:name w:val="Kılavuz Tablo 6 - Renkli - Vurgu 51"/>
    <w:basedOn w:val="NormalTablo"/>
    <w:uiPriority w:val="51"/>
    <w:rsid w:val="00EA065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457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457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kListe-Vurgu4">
    <w:name w:val="Light List Accent 4"/>
    <w:basedOn w:val="NormalTablo"/>
    <w:uiPriority w:val="61"/>
    <w:rsid w:val="00D80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80F4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OrtaListe1-Vurgu4">
    <w:name w:val="Medium List 1 Accent 4"/>
    <w:basedOn w:val="NormalTablo"/>
    <w:uiPriority w:val="65"/>
    <w:rsid w:val="00D80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Table4Accent5">
    <w:name w:val="List Table 4 Accent 5"/>
    <w:basedOn w:val="NormalTablo"/>
    <w:uiPriority w:val="49"/>
    <w:rsid w:val="008B0B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F7F41AC27D417289E58C6B884853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8C14DC-0600-48FC-80EE-F7250B378894}"/>
      </w:docPartPr>
      <w:docPartBody>
        <w:p w:rsidR="00545E06" w:rsidRDefault="00394482" w:rsidP="00394482">
          <w:pPr>
            <w:pStyle w:val="EFF7F41AC27D417289E58C6B88485336"/>
          </w:pPr>
          <w:r>
            <w:rPr>
              <w:b/>
              <w:bCs/>
              <w:caps/>
              <w:sz w:val="24"/>
            </w:rPr>
            <w:t>Belge başlığını yazın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0"/>
    <w:rsid w:val="00394482"/>
    <w:rsid w:val="00497FAC"/>
    <w:rsid w:val="004C2EEE"/>
    <w:rsid w:val="00545E06"/>
    <w:rsid w:val="00580D95"/>
    <w:rsid w:val="00645AEB"/>
    <w:rsid w:val="006A762B"/>
    <w:rsid w:val="006D2EA0"/>
    <w:rsid w:val="007352DB"/>
    <w:rsid w:val="008E096E"/>
    <w:rsid w:val="00B40B8A"/>
    <w:rsid w:val="00BC12C0"/>
    <w:rsid w:val="00C54140"/>
    <w:rsid w:val="00E12FC2"/>
    <w:rsid w:val="00F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9EF2196FC74474D9A685FE6CB6B28B4">
    <w:name w:val="79EF2196FC74474D9A685FE6CB6B28B4"/>
    <w:rsid w:val="006D2EA0"/>
  </w:style>
  <w:style w:type="paragraph" w:customStyle="1" w:styleId="14C43B2FD7B94A33AF026E99BF75356D">
    <w:name w:val="14C43B2FD7B94A33AF026E99BF75356D"/>
    <w:rsid w:val="006D2EA0"/>
  </w:style>
  <w:style w:type="paragraph" w:customStyle="1" w:styleId="EE65BD0B96FB4237937DF69272F499D2">
    <w:name w:val="EE65BD0B96FB4237937DF69272F499D2"/>
    <w:rsid w:val="006D2EA0"/>
  </w:style>
  <w:style w:type="paragraph" w:customStyle="1" w:styleId="673F08D2D204404DA8DF7B60D3466D03">
    <w:name w:val="673F08D2D204404DA8DF7B60D3466D03"/>
    <w:rsid w:val="00394482"/>
  </w:style>
  <w:style w:type="paragraph" w:customStyle="1" w:styleId="578F92FDBF054722811DF23580CC4D32">
    <w:name w:val="578F92FDBF054722811DF23580CC4D32"/>
    <w:rsid w:val="00394482"/>
  </w:style>
  <w:style w:type="paragraph" w:customStyle="1" w:styleId="EFF7F41AC27D417289E58C6B88485336">
    <w:name w:val="EFF7F41AC27D417289E58C6B88485336"/>
    <w:rsid w:val="003944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9EF2196FC74474D9A685FE6CB6B28B4">
    <w:name w:val="79EF2196FC74474D9A685FE6CB6B28B4"/>
    <w:rsid w:val="006D2EA0"/>
  </w:style>
  <w:style w:type="paragraph" w:customStyle="1" w:styleId="14C43B2FD7B94A33AF026E99BF75356D">
    <w:name w:val="14C43B2FD7B94A33AF026E99BF75356D"/>
    <w:rsid w:val="006D2EA0"/>
  </w:style>
  <w:style w:type="paragraph" w:customStyle="1" w:styleId="EE65BD0B96FB4237937DF69272F499D2">
    <w:name w:val="EE65BD0B96FB4237937DF69272F499D2"/>
    <w:rsid w:val="006D2EA0"/>
  </w:style>
  <w:style w:type="paragraph" w:customStyle="1" w:styleId="673F08D2D204404DA8DF7B60D3466D03">
    <w:name w:val="673F08D2D204404DA8DF7B60D3466D03"/>
    <w:rsid w:val="00394482"/>
  </w:style>
  <w:style w:type="paragraph" w:customStyle="1" w:styleId="578F92FDBF054722811DF23580CC4D32">
    <w:name w:val="578F92FDBF054722811DF23580CC4D32"/>
    <w:rsid w:val="00394482"/>
  </w:style>
  <w:style w:type="paragraph" w:customStyle="1" w:styleId="EFF7F41AC27D417289E58C6B88485336">
    <w:name w:val="EFF7F41AC27D417289E58C6B88485336"/>
    <w:rsid w:val="00394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D3F3-0EBB-4717-B820-905ADB40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“BİR DESTANDIR ÇANAKKALE” ADLI KİTAP OKUMA YARIŞMASI YÖNERGESİ</vt:lpstr>
    </vt:vector>
  </TitlesOfParts>
  <Company>Silentall Unattended Installer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“ATATÜRK VE ÇOCUK” KONULU ŞİİR, RESİM ve KOMPOZİSYON YARIŞMASI YÖNERGESİ</dc:title>
  <dc:creator>Hatice GÖKTAŞ</dc:creator>
  <cp:lastModifiedBy>ronaldinho424</cp:lastModifiedBy>
  <cp:revision>3</cp:revision>
  <cp:lastPrinted>2019-04-16T08:57:00Z</cp:lastPrinted>
  <dcterms:created xsi:type="dcterms:W3CDTF">2019-04-16T08:56:00Z</dcterms:created>
  <dcterms:modified xsi:type="dcterms:W3CDTF">2019-04-16T08:58:00Z</dcterms:modified>
</cp:coreProperties>
</file>